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86" w:rsidRPr="000A7486" w:rsidRDefault="002A5E69" w:rsidP="009B1611">
      <w:pPr>
        <w:pStyle w:val="a3"/>
        <w:spacing w:before="196"/>
        <w:ind w:left="129" w:right="105" w:firstLine="259"/>
        <w:jc w:val="center"/>
        <w:rPr>
          <w:rFonts w:asciiTheme="majorHAnsi" w:hAnsiTheme="majorHAnsi"/>
          <w:b/>
          <w:bCs/>
          <w:color w:val="002060"/>
          <w:sz w:val="36"/>
          <w:szCs w:val="36"/>
          <w:u w:val="single"/>
        </w:rPr>
      </w:pPr>
      <w:r w:rsidRPr="000A7486">
        <w:rPr>
          <w:rFonts w:asciiTheme="majorHAnsi" w:hAnsiTheme="majorHAnsi"/>
          <w:b/>
          <w:bCs/>
          <w:color w:val="002060"/>
          <w:sz w:val="36"/>
          <w:szCs w:val="36"/>
          <w:u w:val="single"/>
        </w:rPr>
        <w:t>Права, обязанности и функции родителей</w:t>
      </w:r>
    </w:p>
    <w:p w:rsidR="000A7486" w:rsidRPr="000A7486" w:rsidRDefault="002A5E69" w:rsidP="000A7486">
      <w:pPr>
        <w:pStyle w:val="a3"/>
        <w:spacing w:before="196"/>
        <w:ind w:left="129" w:right="105" w:firstLine="259"/>
        <w:rPr>
          <w:rFonts w:asciiTheme="majorHAnsi" w:hAnsiTheme="majorHAnsi"/>
          <w:i/>
          <w:iCs/>
          <w:color w:val="002060"/>
          <w:sz w:val="36"/>
          <w:szCs w:val="36"/>
        </w:rPr>
      </w:pPr>
      <w:r w:rsidRPr="000A7486">
        <w:rPr>
          <w:rFonts w:asciiTheme="majorHAnsi" w:hAnsiTheme="majorHAnsi"/>
          <w:b/>
          <w:bCs/>
          <w:i/>
          <w:color w:val="984806" w:themeColor="accent6" w:themeShade="80"/>
          <w:sz w:val="36"/>
          <w:szCs w:val="36"/>
        </w:rPr>
        <w:t>Закон Российской Федерации об образовании</w:t>
      </w:r>
      <w:r w:rsidR="005436DE" w:rsidRPr="000A7486">
        <w:rPr>
          <w:rFonts w:asciiTheme="majorHAnsi" w:hAnsiTheme="majorHAnsi"/>
          <w:b/>
          <w:bCs/>
          <w:i/>
          <w:color w:val="984806" w:themeColor="accent6" w:themeShade="80"/>
          <w:sz w:val="36"/>
          <w:szCs w:val="36"/>
        </w:rPr>
        <w:t>.</w:t>
      </w:r>
    </w:p>
    <w:p w:rsidR="002A5E69" w:rsidRPr="009B1611" w:rsidRDefault="002A5E69" w:rsidP="002A5E69">
      <w:pPr>
        <w:pStyle w:val="a3"/>
        <w:spacing w:before="81"/>
        <w:ind w:left="393"/>
        <w:rPr>
          <w:i/>
          <w:iCs/>
          <w:color w:val="171107"/>
          <w:sz w:val="28"/>
          <w:szCs w:val="28"/>
        </w:rPr>
      </w:pPr>
      <w:r w:rsidRPr="005436DE">
        <w:rPr>
          <w:b/>
          <w:i/>
          <w:iCs/>
          <w:color w:val="4F6228" w:themeColor="accent3" w:themeShade="80"/>
          <w:sz w:val="28"/>
          <w:szCs w:val="28"/>
        </w:rPr>
        <w:t xml:space="preserve">Статья </w:t>
      </w:r>
      <w:r w:rsidRPr="005436DE">
        <w:rPr>
          <w:b/>
          <w:i/>
          <w:color w:val="4F6228" w:themeColor="accent3" w:themeShade="80"/>
          <w:sz w:val="28"/>
          <w:szCs w:val="28"/>
        </w:rPr>
        <w:t>18.</w:t>
      </w:r>
      <w:r w:rsidR="00CA710A">
        <w:rPr>
          <w:b/>
          <w:i/>
          <w:color w:val="4F6228" w:themeColor="accent3" w:themeShade="80"/>
          <w:sz w:val="28"/>
          <w:szCs w:val="28"/>
        </w:rPr>
        <w:t xml:space="preserve"> </w:t>
      </w:r>
      <w:r w:rsidRPr="005436DE">
        <w:rPr>
          <w:b/>
          <w:i/>
          <w:iCs/>
          <w:color w:val="002060"/>
          <w:sz w:val="28"/>
          <w:szCs w:val="28"/>
        </w:rPr>
        <w:t>Дошкольное образование.</w:t>
      </w:r>
    </w:p>
    <w:p w:rsidR="002A5E69" w:rsidRPr="004D7B68" w:rsidRDefault="002A5E69" w:rsidP="00CA710A">
      <w:pPr>
        <w:pStyle w:val="a3"/>
        <w:ind w:left="28"/>
        <w:rPr>
          <w:color w:val="020000"/>
          <w:w w:val="106"/>
          <w:sz w:val="28"/>
          <w:szCs w:val="28"/>
        </w:rPr>
      </w:pPr>
      <w:r w:rsidRPr="004D7B68">
        <w:rPr>
          <w:color w:val="171107"/>
          <w:w w:val="106"/>
          <w:sz w:val="28"/>
          <w:szCs w:val="28"/>
        </w:rPr>
        <w:t>1</w:t>
      </w:r>
      <w:r w:rsidRPr="004D7B68">
        <w:rPr>
          <w:color w:val="332C20"/>
          <w:w w:val="106"/>
          <w:sz w:val="28"/>
          <w:szCs w:val="28"/>
        </w:rPr>
        <w:t>. Родители являютс</w:t>
      </w:r>
      <w:r w:rsidRPr="004D7B68">
        <w:rPr>
          <w:color w:val="171107"/>
          <w:w w:val="106"/>
          <w:sz w:val="28"/>
          <w:szCs w:val="28"/>
        </w:rPr>
        <w:t xml:space="preserve">я </w:t>
      </w:r>
      <w:r w:rsidRPr="004D7B68">
        <w:rPr>
          <w:color w:val="332C20"/>
          <w:w w:val="106"/>
          <w:sz w:val="28"/>
          <w:szCs w:val="28"/>
        </w:rPr>
        <w:t xml:space="preserve">первыми </w:t>
      </w:r>
      <w:r w:rsidRPr="004D7B68">
        <w:rPr>
          <w:color w:val="171107"/>
          <w:w w:val="106"/>
          <w:sz w:val="28"/>
          <w:szCs w:val="28"/>
        </w:rPr>
        <w:t>п</w:t>
      </w:r>
      <w:r w:rsidRPr="004D7B68">
        <w:rPr>
          <w:color w:val="332C20"/>
          <w:w w:val="106"/>
          <w:sz w:val="28"/>
          <w:szCs w:val="28"/>
        </w:rPr>
        <w:t>едагогами</w:t>
      </w:r>
      <w:r w:rsidRPr="004D7B68">
        <w:rPr>
          <w:color w:val="020000"/>
          <w:w w:val="106"/>
          <w:sz w:val="28"/>
          <w:szCs w:val="28"/>
        </w:rPr>
        <w:t xml:space="preserve">. </w:t>
      </w:r>
      <w:r w:rsidRPr="004D7B68">
        <w:rPr>
          <w:color w:val="332C20"/>
          <w:w w:val="106"/>
          <w:sz w:val="28"/>
          <w:szCs w:val="28"/>
        </w:rPr>
        <w:t>Они обязаны зал</w:t>
      </w:r>
      <w:r w:rsidRPr="004D7B68">
        <w:rPr>
          <w:color w:val="171107"/>
          <w:w w:val="106"/>
          <w:sz w:val="28"/>
          <w:szCs w:val="28"/>
        </w:rPr>
        <w:t>о</w:t>
      </w:r>
      <w:r w:rsidRPr="004D7B68">
        <w:rPr>
          <w:color w:val="332C20"/>
          <w:w w:val="106"/>
          <w:sz w:val="28"/>
          <w:szCs w:val="28"/>
        </w:rPr>
        <w:t>жи</w:t>
      </w:r>
      <w:r w:rsidRPr="004D7B68">
        <w:rPr>
          <w:color w:val="171107"/>
          <w:w w:val="106"/>
          <w:sz w:val="28"/>
          <w:szCs w:val="28"/>
        </w:rPr>
        <w:t>т</w:t>
      </w:r>
      <w:r w:rsidRPr="004D7B68">
        <w:rPr>
          <w:color w:val="332C20"/>
          <w:w w:val="106"/>
          <w:sz w:val="28"/>
          <w:szCs w:val="28"/>
        </w:rPr>
        <w:t>ь ос</w:t>
      </w:r>
      <w:r w:rsidRPr="004D7B68">
        <w:rPr>
          <w:color w:val="171107"/>
          <w:w w:val="106"/>
          <w:sz w:val="28"/>
          <w:szCs w:val="28"/>
        </w:rPr>
        <w:t>н</w:t>
      </w:r>
      <w:r w:rsidRPr="004D7B68">
        <w:rPr>
          <w:color w:val="332C20"/>
          <w:w w:val="106"/>
          <w:sz w:val="28"/>
          <w:szCs w:val="28"/>
        </w:rPr>
        <w:t>о</w:t>
      </w:r>
      <w:r w:rsidRPr="004D7B68">
        <w:rPr>
          <w:color w:val="171107"/>
          <w:w w:val="106"/>
          <w:sz w:val="28"/>
          <w:szCs w:val="28"/>
        </w:rPr>
        <w:t>вы ф</w:t>
      </w:r>
      <w:r w:rsidRPr="004D7B68">
        <w:rPr>
          <w:color w:val="332C20"/>
          <w:w w:val="106"/>
          <w:sz w:val="28"/>
          <w:szCs w:val="28"/>
        </w:rPr>
        <w:t>изическо</w:t>
      </w:r>
      <w:r w:rsidRPr="004D7B68">
        <w:rPr>
          <w:color w:val="171107"/>
          <w:w w:val="106"/>
          <w:sz w:val="28"/>
          <w:szCs w:val="28"/>
        </w:rPr>
        <w:t>г</w:t>
      </w:r>
      <w:r w:rsidRPr="004D7B68">
        <w:rPr>
          <w:color w:val="332C20"/>
          <w:w w:val="106"/>
          <w:sz w:val="28"/>
          <w:szCs w:val="28"/>
        </w:rPr>
        <w:t>о, н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авствен</w:t>
      </w:r>
      <w:r w:rsidRPr="004D7B68">
        <w:rPr>
          <w:color w:val="171107"/>
          <w:w w:val="106"/>
          <w:sz w:val="28"/>
          <w:szCs w:val="28"/>
        </w:rPr>
        <w:t>ног</w:t>
      </w:r>
      <w:r w:rsidRPr="004D7B68">
        <w:rPr>
          <w:color w:val="332C20"/>
          <w:w w:val="106"/>
          <w:sz w:val="28"/>
          <w:szCs w:val="28"/>
        </w:rPr>
        <w:t xml:space="preserve">о </w:t>
      </w:r>
      <w:r w:rsidRPr="004D7B68">
        <w:rPr>
          <w:color w:val="171107"/>
          <w:w w:val="106"/>
          <w:sz w:val="28"/>
          <w:szCs w:val="28"/>
        </w:rPr>
        <w:t>и ин</w:t>
      </w:r>
      <w:r w:rsidRPr="004D7B68">
        <w:rPr>
          <w:color w:val="332C20"/>
          <w:w w:val="106"/>
          <w:sz w:val="28"/>
          <w:szCs w:val="28"/>
        </w:rPr>
        <w:t>тел</w:t>
      </w:r>
      <w:r w:rsidRPr="004D7B68">
        <w:rPr>
          <w:color w:val="171107"/>
          <w:w w:val="106"/>
          <w:sz w:val="28"/>
          <w:szCs w:val="28"/>
        </w:rPr>
        <w:t>л</w:t>
      </w:r>
      <w:r w:rsidRPr="004D7B68">
        <w:rPr>
          <w:color w:val="332C20"/>
          <w:w w:val="106"/>
          <w:sz w:val="28"/>
          <w:szCs w:val="28"/>
        </w:rPr>
        <w:t xml:space="preserve">ектуального 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азвити</w:t>
      </w:r>
      <w:r w:rsidRPr="004D7B68">
        <w:rPr>
          <w:color w:val="171107"/>
          <w:w w:val="106"/>
          <w:sz w:val="28"/>
          <w:szCs w:val="28"/>
        </w:rPr>
        <w:t xml:space="preserve">я </w:t>
      </w:r>
      <w:r w:rsidRPr="004D7B68">
        <w:rPr>
          <w:color w:val="504839"/>
          <w:w w:val="106"/>
          <w:sz w:val="28"/>
          <w:szCs w:val="28"/>
        </w:rPr>
        <w:t>л</w:t>
      </w:r>
      <w:r w:rsidRPr="004D7B68">
        <w:rPr>
          <w:color w:val="332C20"/>
          <w:w w:val="106"/>
          <w:sz w:val="28"/>
          <w:szCs w:val="28"/>
        </w:rPr>
        <w:t xml:space="preserve">ичности 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 xml:space="preserve">ебенка в 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а</w:t>
      </w:r>
      <w:r w:rsidRPr="004D7B68">
        <w:rPr>
          <w:color w:val="171107"/>
          <w:w w:val="106"/>
          <w:sz w:val="28"/>
          <w:szCs w:val="28"/>
        </w:rPr>
        <w:t>н</w:t>
      </w:r>
      <w:r w:rsidRPr="004D7B68">
        <w:rPr>
          <w:color w:val="332C20"/>
          <w:w w:val="106"/>
          <w:sz w:val="28"/>
          <w:szCs w:val="28"/>
        </w:rPr>
        <w:t>нем детском во</w:t>
      </w:r>
      <w:r w:rsidRPr="004D7B68">
        <w:rPr>
          <w:color w:val="504839"/>
          <w:w w:val="106"/>
          <w:sz w:val="28"/>
          <w:szCs w:val="28"/>
        </w:rPr>
        <w:t>з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асте</w:t>
      </w:r>
      <w:r w:rsidRPr="004D7B68">
        <w:rPr>
          <w:color w:val="020000"/>
          <w:w w:val="106"/>
          <w:sz w:val="28"/>
          <w:szCs w:val="28"/>
        </w:rPr>
        <w:t xml:space="preserve">. </w:t>
      </w:r>
    </w:p>
    <w:p w:rsidR="002A5E69" w:rsidRPr="004D7B68" w:rsidRDefault="002A5E69" w:rsidP="00CA710A">
      <w:pPr>
        <w:pStyle w:val="a3"/>
        <w:ind w:left="28"/>
        <w:rPr>
          <w:color w:val="332C20"/>
          <w:w w:val="106"/>
          <w:sz w:val="28"/>
          <w:szCs w:val="28"/>
        </w:rPr>
      </w:pPr>
      <w:r w:rsidRPr="004D7B68">
        <w:rPr>
          <w:color w:val="332C20"/>
          <w:w w:val="106"/>
          <w:sz w:val="28"/>
          <w:szCs w:val="28"/>
        </w:rPr>
        <w:t>2. Для вос</w:t>
      </w:r>
      <w:r w:rsidRPr="004D7B68">
        <w:rPr>
          <w:color w:val="171107"/>
          <w:w w:val="106"/>
          <w:sz w:val="28"/>
          <w:szCs w:val="28"/>
        </w:rPr>
        <w:t>п</w:t>
      </w:r>
      <w:r w:rsidRPr="004D7B68">
        <w:rPr>
          <w:color w:val="332C20"/>
          <w:w w:val="106"/>
          <w:sz w:val="28"/>
          <w:szCs w:val="28"/>
        </w:rPr>
        <w:t>итания детей дошкольного воз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ас</w:t>
      </w:r>
      <w:r w:rsidRPr="004D7B68">
        <w:rPr>
          <w:color w:val="171107"/>
          <w:w w:val="106"/>
          <w:sz w:val="28"/>
          <w:szCs w:val="28"/>
        </w:rPr>
        <w:t>т</w:t>
      </w:r>
      <w:r w:rsidRPr="004D7B68">
        <w:rPr>
          <w:color w:val="332C20"/>
          <w:w w:val="106"/>
          <w:sz w:val="28"/>
          <w:szCs w:val="28"/>
        </w:rPr>
        <w:t>а</w:t>
      </w:r>
      <w:r w:rsidRPr="004D7B68">
        <w:rPr>
          <w:color w:val="504839"/>
          <w:w w:val="106"/>
          <w:sz w:val="28"/>
          <w:szCs w:val="28"/>
        </w:rPr>
        <w:t xml:space="preserve">, </w:t>
      </w:r>
      <w:r w:rsidRPr="004D7B68">
        <w:rPr>
          <w:color w:val="332C20"/>
          <w:w w:val="106"/>
          <w:sz w:val="28"/>
          <w:szCs w:val="28"/>
        </w:rPr>
        <w:t>охраны и укреп</w:t>
      </w:r>
      <w:r w:rsidRPr="004D7B68">
        <w:rPr>
          <w:color w:val="171107"/>
          <w:w w:val="106"/>
          <w:sz w:val="28"/>
          <w:szCs w:val="28"/>
        </w:rPr>
        <w:softHyphen/>
      </w:r>
      <w:r w:rsidRPr="004D7B68">
        <w:rPr>
          <w:color w:val="504839"/>
          <w:w w:val="106"/>
          <w:sz w:val="28"/>
          <w:szCs w:val="28"/>
        </w:rPr>
        <w:t>л</w:t>
      </w:r>
      <w:r w:rsidRPr="004D7B68">
        <w:rPr>
          <w:color w:val="332C20"/>
          <w:w w:val="106"/>
          <w:sz w:val="28"/>
          <w:szCs w:val="28"/>
        </w:rPr>
        <w:t xml:space="preserve">ения их </w:t>
      </w:r>
      <w:r w:rsidRPr="004D7B68">
        <w:rPr>
          <w:color w:val="171107"/>
          <w:w w:val="106"/>
          <w:sz w:val="28"/>
          <w:szCs w:val="28"/>
        </w:rPr>
        <w:t>ф</w:t>
      </w:r>
      <w:r w:rsidRPr="004D7B68">
        <w:rPr>
          <w:color w:val="332C20"/>
          <w:w w:val="106"/>
          <w:sz w:val="28"/>
          <w:szCs w:val="28"/>
        </w:rPr>
        <w:t>изического и психичес</w:t>
      </w:r>
      <w:r w:rsidRPr="004D7B68">
        <w:rPr>
          <w:color w:val="171107"/>
          <w:w w:val="106"/>
          <w:sz w:val="28"/>
          <w:szCs w:val="28"/>
        </w:rPr>
        <w:t>к</w:t>
      </w:r>
      <w:r w:rsidRPr="004D7B68">
        <w:rPr>
          <w:color w:val="332C20"/>
          <w:w w:val="106"/>
          <w:sz w:val="28"/>
          <w:szCs w:val="28"/>
        </w:rPr>
        <w:t>ого здоровья, развития индивиду</w:t>
      </w:r>
      <w:r w:rsidRPr="004D7B68">
        <w:rPr>
          <w:color w:val="020000"/>
          <w:w w:val="106"/>
          <w:sz w:val="28"/>
          <w:szCs w:val="28"/>
        </w:rPr>
        <w:softHyphen/>
      </w:r>
      <w:r w:rsidRPr="004D7B68">
        <w:rPr>
          <w:color w:val="332C20"/>
          <w:w w:val="106"/>
          <w:sz w:val="28"/>
          <w:szCs w:val="28"/>
        </w:rPr>
        <w:t>альных способностей и необхо</w:t>
      </w:r>
      <w:r w:rsidRPr="004D7B68">
        <w:rPr>
          <w:color w:val="504839"/>
          <w:w w:val="106"/>
          <w:sz w:val="28"/>
          <w:szCs w:val="28"/>
        </w:rPr>
        <w:t>д</w:t>
      </w:r>
      <w:r w:rsidRPr="004D7B68">
        <w:rPr>
          <w:color w:val="332C20"/>
          <w:w w:val="106"/>
          <w:sz w:val="28"/>
          <w:szCs w:val="28"/>
        </w:rPr>
        <w:t>имой коррекции нар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>шений ра</w:t>
      </w:r>
      <w:r w:rsidRPr="004D7B68">
        <w:rPr>
          <w:color w:val="504839"/>
          <w:w w:val="106"/>
          <w:sz w:val="28"/>
          <w:szCs w:val="28"/>
        </w:rPr>
        <w:t>з</w:t>
      </w:r>
      <w:r w:rsidRPr="004D7B68">
        <w:rPr>
          <w:color w:val="332C20"/>
          <w:w w:val="106"/>
          <w:sz w:val="28"/>
          <w:szCs w:val="28"/>
        </w:rPr>
        <w:t xml:space="preserve">вития </w:t>
      </w:r>
      <w:r w:rsidRPr="004D7B68">
        <w:rPr>
          <w:color w:val="504839"/>
          <w:w w:val="106"/>
          <w:sz w:val="28"/>
          <w:szCs w:val="28"/>
        </w:rPr>
        <w:t>э</w:t>
      </w:r>
      <w:r w:rsidRPr="004D7B68">
        <w:rPr>
          <w:color w:val="332C20"/>
          <w:w w:val="106"/>
          <w:sz w:val="28"/>
          <w:szCs w:val="28"/>
        </w:rPr>
        <w:t xml:space="preserve">тих </w:t>
      </w:r>
      <w:r w:rsidRPr="004D7B68">
        <w:rPr>
          <w:color w:val="504839"/>
          <w:w w:val="106"/>
          <w:sz w:val="28"/>
          <w:szCs w:val="28"/>
        </w:rPr>
        <w:t>д</w:t>
      </w:r>
      <w:r w:rsidRPr="004D7B68">
        <w:rPr>
          <w:color w:val="332C20"/>
          <w:w w:val="106"/>
          <w:sz w:val="28"/>
          <w:szCs w:val="28"/>
        </w:rPr>
        <w:t xml:space="preserve">етей в помощь семье действует сеть </w:t>
      </w:r>
      <w:r w:rsidRPr="004D7B68">
        <w:rPr>
          <w:color w:val="504839"/>
          <w:w w:val="106"/>
          <w:sz w:val="28"/>
          <w:szCs w:val="28"/>
        </w:rPr>
        <w:t>д</w:t>
      </w:r>
      <w:r w:rsidRPr="004D7B68">
        <w:rPr>
          <w:color w:val="332C20"/>
          <w:w w:val="106"/>
          <w:sz w:val="28"/>
          <w:szCs w:val="28"/>
        </w:rPr>
        <w:t>ошкольных образователь</w:t>
      </w:r>
      <w:r w:rsidRPr="004D7B68">
        <w:rPr>
          <w:color w:val="332C20"/>
          <w:w w:val="106"/>
          <w:sz w:val="28"/>
          <w:szCs w:val="28"/>
        </w:rPr>
        <w:softHyphen/>
        <w:t xml:space="preserve">ных 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 xml:space="preserve">чреждений. </w:t>
      </w:r>
    </w:p>
    <w:p w:rsidR="002A5E69" w:rsidRPr="004D7B68" w:rsidRDefault="002A5E69" w:rsidP="00CA710A">
      <w:pPr>
        <w:pStyle w:val="a3"/>
        <w:ind w:left="28"/>
        <w:rPr>
          <w:color w:val="504839"/>
          <w:w w:val="106"/>
          <w:sz w:val="28"/>
          <w:szCs w:val="28"/>
        </w:rPr>
      </w:pPr>
      <w:r w:rsidRPr="004D7B68">
        <w:rPr>
          <w:color w:val="332C20"/>
          <w:w w:val="106"/>
          <w:sz w:val="28"/>
          <w:szCs w:val="28"/>
        </w:rPr>
        <w:t>3. О</w:t>
      </w:r>
      <w:r w:rsidRPr="004D7B68">
        <w:rPr>
          <w:color w:val="171107"/>
          <w:w w:val="106"/>
          <w:sz w:val="28"/>
          <w:szCs w:val="28"/>
        </w:rPr>
        <w:t>т</w:t>
      </w:r>
      <w:r w:rsidRPr="004D7B68">
        <w:rPr>
          <w:color w:val="332C20"/>
          <w:w w:val="106"/>
          <w:sz w:val="28"/>
          <w:szCs w:val="28"/>
        </w:rPr>
        <w:t>ноше</w:t>
      </w:r>
      <w:r w:rsidRPr="004D7B68">
        <w:rPr>
          <w:color w:val="171107"/>
          <w:w w:val="106"/>
          <w:sz w:val="28"/>
          <w:szCs w:val="28"/>
        </w:rPr>
        <w:t>н</w:t>
      </w:r>
      <w:r w:rsidRPr="004D7B68">
        <w:rPr>
          <w:color w:val="332C20"/>
          <w:w w:val="106"/>
          <w:sz w:val="28"/>
          <w:szCs w:val="28"/>
        </w:rPr>
        <w:t>ия межд</w:t>
      </w:r>
      <w:r w:rsidRPr="004D7B68">
        <w:rPr>
          <w:color w:val="504839"/>
          <w:w w:val="106"/>
          <w:sz w:val="28"/>
          <w:szCs w:val="28"/>
        </w:rPr>
        <w:t xml:space="preserve">у </w:t>
      </w:r>
      <w:r w:rsidRPr="004D7B68">
        <w:rPr>
          <w:color w:val="332C20"/>
          <w:w w:val="106"/>
          <w:sz w:val="28"/>
          <w:szCs w:val="28"/>
        </w:rPr>
        <w:t>дошко</w:t>
      </w:r>
      <w:r w:rsidRPr="004D7B68">
        <w:rPr>
          <w:color w:val="504839"/>
          <w:w w:val="106"/>
          <w:sz w:val="28"/>
          <w:szCs w:val="28"/>
        </w:rPr>
        <w:t>л</w:t>
      </w:r>
      <w:r w:rsidRPr="004D7B68">
        <w:rPr>
          <w:color w:val="332C20"/>
          <w:w w:val="106"/>
          <w:sz w:val="28"/>
          <w:szCs w:val="28"/>
        </w:rPr>
        <w:t xml:space="preserve">ьным образовательным 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>чреждени</w:t>
      </w:r>
      <w:r w:rsidRPr="004D7B68">
        <w:rPr>
          <w:color w:val="171107"/>
          <w:w w:val="106"/>
          <w:sz w:val="28"/>
          <w:szCs w:val="28"/>
        </w:rPr>
        <w:softHyphen/>
      </w:r>
      <w:r w:rsidRPr="004D7B68">
        <w:rPr>
          <w:color w:val="332C20"/>
          <w:w w:val="106"/>
          <w:sz w:val="28"/>
          <w:szCs w:val="28"/>
        </w:rPr>
        <w:t>ем и родителями (законными п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едставителями</w:t>
      </w:r>
      <w:r w:rsidRPr="004D7B68">
        <w:rPr>
          <w:color w:val="504839"/>
          <w:w w:val="106"/>
          <w:sz w:val="28"/>
          <w:szCs w:val="28"/>
        </w:rPr>
        <w:t xml:space="preserve">) </w:t>
      </w:r>
      <w:r w:rsidRPr="004D7B68">
        <w:rPr>
          <w:color w:val="332C20"/>
          <w:w w:val="106"/>
          <w:sz w:val="28"/>
          <w:szCs w:val="28"/>
        </w:rPr>
        <w:t>регули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>ются дого</w:t>
      </w:r>
      <w:r w:rsidRPr="004D7B68">
        <w:rPr>
          <w:color w:val="332C20"/>
          <w:w w:val="106"/>
          <w:sz w:val="28"/>
          <w:szCs w:val="28"/>
        </w:rPr>
        <w:softHyphen/>
        <w:t>во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ом между ними, который не может ограничивать установлен</w:t>
      </w:r>
      <w:r w:rsidRPr="004D7B68">
        <w:rPr>
          <w:color w:val="171107"/>
          <w:w w:val="106"/>
          <w:sz w:val="28"/>
          <w:szCs w:val="28"/>
        </w:rPr>
        <w:t>н</w:t>
      </w:r>
      <w:r w:rsidRPr="004D7B68">
        <w:rPr>
          <w:color w:val="332C20"/>
          <w:w w:val="106"/>
          <w:sz w:val="28"/>
          <w:szCs w:val="28"/>
        </w:rPr>
        <w:t xml:space="preserve">ые законом </w:t>
      </w:r>
      <w:r w:rsidRPr="004D7B68">
        <w:rPr>
          <w:color w:val="171107"/>
          <w:w w:val="106"/>
          <w:sz w:val="28"/>
          <w:szCs w:val="28"/>
        </w:rPr>
        <w:t>пр</w:t>
      </w:r>
      <w:r w:rsidRPr="004D7B68">
        <w:rPr>
          <w:color w:val="332C20"/>
          <w:w w:val="106"/>
          <w:sz w:val="28"/>
          <w:szCs w:val="28"/>
        </w:rPr>
        <w:t>ава сторон</w:t>
      </w:r>
      <w:r w:rsidRPr="004D7B68">
        <w:rPr>
          <w:color w:val="504839"/>
          <w:w w:val="106"/>
          <w:sz w:val="28"/>
          <w:szCs w:val="28"/>
        </w:rPr>
        <w:t xml:space="preserve">. </w:t>
      </w:r>
    </w:p>
    <w:p w:rsidR="002A5E69" w:rsidRDefault="002A5E69" w:rsidP="00CA710A">
      <w:pPr>
        <w:pStyle w:val="a3"/>
        <w:ind w:left="28"/>
        <w:rPr>
          <w:color w:val="332C20"/>
          <w:w w:val="106"/>
          <w:sz w:val="28"/>
          <w:szCs w:val="28"/>
        </w:rPr>
      </w:pPr>
      <w:r w:rsidRPr="004D7B68">
        <w:rPr>
          <w:color w:val="332C20"/>
          <w:w w:val="106"/>
          <w:sz w:val="28"/>
          <w:szCs w:val="28"/>
        </w:rPr>
        <w:t>4</w:t>
      </w:r>
      <w:r w:rsidRPr="004D7B68">
        <w:rPr>
          <w:color w:val="171107"/>
          <w:w w:val="106"/>
          <w:sz w:val="28"/>
          <w:szCs w:val="28"/>
        </w:rPr>
        <w:t xml:space="preserve">. </w:t>
      </w:r>
      <w:r w:rsidRPr="004D7B68">
        <w:rPr>
          <w:color w:val="332C20"/>
          <w:w w:val="106"/>
          <w:sz w:val="28"/>
          <w:szCs w:val="28"/>
        </w:rPr>
        <w:t>О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ганы местно</w:t>
      </w:r>
      <w:r w:rsidRPr="004D7B68">
        <w:rPr>
          <w:color w:val="171107"/>
          <w:w w:val="106"/>
          <w:sz w:val="28"/>
          <w:szCs w:val="28"/>
        </w:rPr>
        <w:t>г</w:t>
      </w:r>
      <w:r w:rsidRPr="004D7B68">
        <w:rPr>
          <w:color w:val="332C20"/>
          <w:w w:val="106"/>
          <w:sz w:val="28"/>
          <w:szCs w:val="28"/>
        </w:rPr>
        <w:t>о самоу</w:t>
      </w:r>
      <w:r w:rsidRPr="004D7B68">
        <w:rPr>
          <w:color w:val="171107"/>
          <w:w w:val="106"/>
          <w:sz w:val="28"/>
          <w:szCs w:val="28"/>
        </w:rPr>
        <w:t>п</w:t>
      </w:r>
      <w:r w:rsidRPr="004D7B68">
        <w:rPr>
          <w:color w:val="332C20"/>
          <w:w w:val="106"/>
          <w:sz w:val="28"/>
          <w:szCs w:val="28"/>
        </w:rPr>
        <w:t>равления о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ганиз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>ют и координируют мето</w:t>
      </w:r>
      <w:r w:rsidRPr="004D7B68">
        <w:rPr>
          <w:color w:val="504839"/>
          <w:w w:val="106"/>
          <w:sz w:val="28"/>
          <w:szCs w:val="28"/>
        </w:rPr>
        <w:t>д</w:t>
      </w:r>
      <w:r w:rsidRPr="004D7B68">
        <w:rPr>
          <w:color w:val="332C20"/>
          <w:w w:val="106"/>
          <w:sz w:val="28"/>
          <w:szCs w:val="28"/>
        </w:rPr>
        <w:t>ическую, диагностическ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>ю и конс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>льтативную помощь семьям</w:t>
      </w:r>
      <w:r w:rsidRPr="004D7B68">
        <w:rPr>
          <w:color w:val="504839"/>
          <w:w w:val="106"/>
          <w:sz w:val="28"/>
          <w:szCs w:val="28"/>
        </w:rPr>
        <w:t xml:space="preserve">, </w:t>
      </w:r>
      <w:r w:rsidRPr="004D7B68">
        <w:rPr>
          <w:color w:val="332C20"/>
          <w:w w:val="106"/>
          <w:sz w:val="28"/>
          <w:szCs w:val="28"/>
        </w:rPr>
        <w:t>воспитывающи</w:t>
      </w:r>
      <w:r w:rsidRPr="004D7B68">
        <w:rPr>
          <w:color w:val="504839"/>
          <w:w w:val="106"/>
          <w:sz w:val="28"/>
          <w:szCs w:val="28"/>
        </w:rPr>
        <w:t>м д</w:t>
      </w:r>
      <w:r w:rsidRPr="004D7B68">
        <w:rPr>
          <w:color w:val="332C20"/>
          <w:w w:val="106"/>
          <w:sz w:val="28"/>
          <w:szCs w:val="28"/>
        </w:rPr>
        <w:t>етей дошкольного возраста на дом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 xml:space="preserve">. </w:t>
      </w:r>
    </w:p>
    <w:p w:rsidR="001E71E4" w:rsidRDefault="001E71E4" w:rsidP="001E71E4">
      <w:pPr>
        <w:pStyle w:val="a3"/>
        <w:spacing w:before="72"/>
        <w:ind w:right="576"/>
        <w:rPr>
          <w:color w:val="332C20"/>
          <w:w w:val="106"/>
          <w:sz w:val="28"/>
          <w:szCs w:val="28"/>
        </w:rPr>
      </w:pPr>
    </w:p>
    <w:p w:rsidR="003A53CE" w:rsidRDefault="002A5E69" w:rsidP="001E71E4">
      <w:pPr>
        <w:pStyle w:val="a3"/>
        <w:spacing w:before="72"/>
        <w:ind w:right="576"/>
        <w:jc w:val="center"/>
        <w:rPr>
          <w:rFonts w:asciiTheme="majorHAnsi" w:hAnsiTheme="majorHAnsi"/>
          <w:b/>
          <w:bCs/>
          <w:i/>
          <w:color w:val="984806" w:themeColor="accent6" w:themeShade="80"/>
          <w:sz w:val="36"/>
          <w:szCs w:val="36"/>
        </w:rPr>
      </w:pPr>
      <w:r w:rsidRPr="000A7486">
        <w:rPr>
          <w:rFonts w:asciiTheme="majorHAnsi" w:hAnsiTheme="majorHAnsi"/>
          <w:b/>
          <w:bCs/>
          <w:i/>
          <w:color w:val="984806" w:themeColor="accent6" w:themeShade="80"/>
          <w:sz w:val="36"/>
          <w:szCs w:val="36"/>
        </w:rPr>
        <w:t>Семейный кодекс Российской Федерации</w:t>
      </w:r>
    </w:p>
    <w:p w:rsidR="002A5E69" w:rsidRPr="001E71E4" w:rsidRDefault="003A53CE" w:rsidP="003A53CE">
      <w:pPr>
        <w:pStyle w:val="a3"/>
        <w:spacing w:before="72"/>
        <w:ind w:right="576"/>
        <w:rPr>
          <w:rFonts w:asciiTheme="majorHAnsi" w:hAnsiTheme="majorHAnsi"/>
          <w:b/>
          <w:bCs/>
          <w:i/>
          <w:color w:val="984806" w:themeColor="accent6" w:themeShade="80"/>
          <w:sz w:val="36"/>
          <w:szCs w:val="36"/>
        </w:rPr>
      </w:pPr>
      <w:r>
        <w:rPr>
          <w:rFonts w:asciiTheme="majorHAnsi" w:hAnsiTheme="majorHAnsi"/>
          <w:b/>
          <w:bCs/>
          <w:i/>
          <w:color w:val="984806" w:themeColor="accent6" w:themeShade="80"/>
          <w:sz w:val="36"/>
          <w:szCs w:val="36"/>
        </w:rPr>
        <w:t xml:space="preserve">                           </w:t>
      </w:r>
      <w:r w:rsidR="00CA710A">
        <w:rPr>
          <w:rFonts w:asciiTheme="majorHAnsi" w:hAnsiTheme="majorHAnsi"/>
          <w:b/>
          <w:bCs/>
          <w:i/>
          <w:color w:val="984806" w:themeColor="accent6" w:themeShade="80"/>
          <w:sz w:val="36"/>
          <w:szCs w:val="36"/>
        </w:rPr>
        <w:t xml:space="preserve"> </w:t>
      </w:r>
      <w:r w:rsidR="002A5E69" w:rsidRPr="005436DE">
        <w:rPr>
          <w:b/>
          <w:i/>
          <w:color w:val="002060"/>
          <w:w w:val="106"/>
          <w:sz w:val="28"/>
          <w:szCs w:val="28"/>
        </w:rPr>
        <w:t>Глава 12. Права и обязанности родител</w:t>
      </w:r>
      <w:r w:rsidR="004D7B68" w:rsidRPr="005436DE">
        <w:rPr>
          <w:b/>
          <w:i/>
          <w:color w:val="002060"/>
          <w:w w:val="106"/>
          <w:sz w:val="28"/>
          <w:szCs w:val="28"/>
        </w:rPr>
        <w:t>ей</w:t>
      </w:r>
    </w:p>
    <w:p w:rsidR="002A5E69" w:rsidRPr="005436DE" w:rsidRDefault="002A5E69" w:rsidP="001E71E4">
      <w:pPr>
        <w:pStyle w:val="a3"/>
        <w:spacing w:before="72"/>
        <w:ind w:right="576"/>
        <w:rPr>
          <w:b/>
          <w:i/>
          <w:iCs/>
          <w:color w:val="002060"/>
          <w:sz w:val="28"/>
          <w:szCs w:val="28"/>
        </w:rPr>
      </w:pPr>
      <w:r w:rsidRPr="005436DE">
        <w:rPr>
          <w:b/>
          <w:i/>
          <w:iCs/>
          <w:color w:val="4F6228" w:themeColor="accent3" w:themeShade="80"/>
          <w:sz w:val="28"/>
          <w:szCs w:val="28"/>
        </w:rPr>
        <w:t xml:space="preserve">Статья </w:t>
      </w:r>
      <w:r w:rsidRPr="005436DE">
        <w:rPr>
          <w:b/>
          <w:color w:val="4F6228" w:themeColor="accent3" w:themeShade="80"/>
          <w:sz w:val="28"/>
          <w:szCs w:val="28"/>
        </w:rPr>
        <w:t xml:space="preserve">61. </w:t>
      </w:r>
      <w:r w:rsidRPr="005436DE">
        <w:rPr>
          <w:b/>
          <w:i/>
          <w:iCs/>
          <w:color w:val="002060"/>
          <w:sz w:val="28"/>
          <w:szCs w:val="28"/>
        </w:rPr>
        <w:t>Равенство прав и обязанностей родителей</w:t>
      </w:r>
    </w:p>
    <w:p w:rsidR="002A5E69" w:rsidRPr="004D7B68" w:rsidRDefault="002A5E69" w:rsidP="007706E4">
      <w:pPr>
        <w:pStyle w:val="a3"/>
        <w:spacing w:before="72"/>
        <w:ind w:right="576"/>
        <w:rPr>
          <w:iCs/>
          <w:color w:val="332C20"/>
          <w:sz w:val="28"/>
          <w:szCs w:val="28"/>
        </w:rPr>
      </w:pPr>
      <w:r w:rsidRPr="004D7B68">
        <w:rPr>
          <w:iCs/>
          <w:sz w:val="28"/>
          <w:szCs w:val="28"/>
        </w:rPr>
        <w:t>1.</w:t>
      </w:r>
      <w:r w:rsidRPr="004D7B68">
        <w:rPr>
          <w:iCs/>
          <w:color w:val="332C20"/>
          <w:sz w:val="28"/>
          <w:szCs w:val="28"/>
        </w:rPr>
        <w:t>Род</w:t>
      </w:r>
      <w:r w:rsidR="001E71E4">
        <w:rPr>
          <w:iCs/>
          <w:color w:val="332C20"/>
          <w:sz w:val="28"/>
          <w:szCs w:val="28"/>
        </w:rPr>
        <w:t xml:space="preserve">ители имеют равные права и </w:t>
      </w:r>
      <w:r w:rsidRPr="004D7B68">
        <w:rPr>
          <w:iCs/>
          <w:color w:val="332C20"/>
          <w:sz w:val="28"/>
          <w:szCs w:val="28"/>
        </w:rPr>
        <w:t xml:space="preserve"> равные обязанности в отношении своих детей (родительские права). </w:t>
      </w:r>
    </w:p>
    <w:p w:rsidR="002A5E69" w:rsidRPr="004D7B68" w:rsidRDefault="002A5E69" w:rsidP="007706E4">
      <w:pPr>
        <w:pStyle w:val="a3"/>
        <w:rPr>
          <w:sz w:val="28"/>
          <w:szCs w:val="28"/>
        </w:rPr>
        <w:sectPr w:rsidR="002A5E69" w:rsidRPr="004D7B68" w:rsidSect="00970A8D">
          <w:pgSz w:w="11907" w:h="16840"/>
          <w:pgMar w:top="720" w:right="720" w:bottom="720" w:left="720" w:header="720" w:footer="720" w:gutter="0"/>
          <w:pgBorders w:offsetFrom="page">
            <w:top w:val="double" w:sz="6" w:space="24" w:color="002060"/>
            <w:left w:val="double" w:sz="6" w:space="24" w:color="002060"/>
            <w:bottom w:val="double" w:sz="6" w:space="24" w:color="002060"/>
            <w:right w:val="double" w:sz="6" w:space="24" w:color="002060"/>
          </w:pgBorders>
          <w:cols w:space="34"/>
          <w:noEndnote/>
          <w:docGrid w:linePitch="299"/>
        </w:sectPr>
      </w:pPr>
    </w:p>
    <w:p w:rsidR="002A5E69" w:rsidRDefault="002A5E69" w:rsidP="007706E4">
      <w:pPr>
        <w:pStyle w:val="a3"/>
        <w:ind w:right="14"/>
        <w:rPr>
          <w:color w:val="221C10"/>
          <w:w w:val="107"/>
          <w:sz w:val="28"/>
          <w:szCs w:val="28"/>
        </w:rPr>
      </w:pPr>
      <w:r w:rsidRPr="004D7B68">
        <w:rPr>
          <w:color w:val="221C10"/>
          <w:w w:val="107"/>
          <w:sz w:val="28"/>
          <w:szCs w:val="28"/>
        </w:rPr>
        <w:lastRenderedPageBreak/>
        <w:t>2. Родительские права, предусмотренные настоящей главой, пре</w:t>
      </w:r>
      <w:r w:rsidRPr="004D7B68">
        <w:rPr>
          <w:color w:val="221C10"/>
          <w:w w:val="107"/>
          <w:sz w:val="28"/>
          <w:szCs w:val="28"/>
        </w:rPr>
        <w:softHyphen/>
        <w:t>кращаются по достижении детьми возраста восемнадцати лет (совер</w:t>
      </w:r>
      <w:r w:rsidRPr="004D7B68">
        <w:rPr>
          <w:color w:val="221C10"/>
          <w:w w:val="107"/>
          <w:sz w:val="28"/>
          <w:szCs w:val="28"/>
        </w:rPr>
        <w:softHyphen/>
        <w:t>шеннолетия)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а также при вступлении несовершеннолетних детей в брак и в других установленных законом случаях приобретения деть</w:t>
      </w:r>
      <w:r w:rsidRPr="004D7B68">
        <w:rPr>
          <w:color w:val="221C10"/>
          <w:w w:val="107"/>
          <w:sz w:val="28"/>
          <w:szCs w:val="28"/>
        </w:rPr>
        <w:softHyphen/>
        <w:t xml:space="preserve">ми полной дееспособности до достижения ими совершеннолетия. </w:t>
      </w:r>
    </w:p>
    <w:p w:rsidR="002A5E69" w:rsidRPr="005436DE" w:rsidRDefault="002A5E69" w:rsidP="001E71E4">
      <w:pPr>
        <w:pStyle w:val="a3"/>
        <w:ind w:right="5"/>
        <w:rPr>
          <w:b/>
          <w:i/>
          <w:iCs/>
          <w:color w:val="221C10"/>
          <w:sz w:val="28"/>
          <w:szCs w:val="28"/>
        </w:rPr>
      </w:pPr>
      <w:r w:rsidRPr="005436DE">
        <w:rPr>
          <w:b/>
          <w:i/>
          <w:iCs/>
          <w:color w:val="4F6228" w:themeColor="accent3" w:themeShade="80"/>
          <w:sz w:val="28"/>
          <w:szCs w:val="28"/>
        </w:rPr>
        <w:t>Статья 62.</w:t>
      </w:r>
      <w:r w:rsidR="00CA710A">
        <w:rPr>
          <w:b/>
          <w:i/>
          <w:iCs/>
          <w:color w:val="4F6228" w:themeColor="accent3" w:themeShade="80"/>
          <w:sz w:val="28"/>
          <w:szCs w:val="28"/>
        </w:rPr>
        <w:t xml:space="preserve"> </w:t>
      </w:r>
      <w:r w:rsidR="004D7B68" w:rsidRPr="005436DE">
        <w:rPr>
          <w:b/>
          <w:i/>
          <w:iCs/>
          <w:color w:val="002060"/>
          <w:sz w:val="28"/>
          <w:szCs w:val="28"/>
        </w:rPr>
        <w:t>Права</w:t>
      </w:r>
      <w:r w:rsidRPr="005436DE">
        <w:rPr>
          <w:b/>
          <w:i/>
          <w:iCs/>
          <w:color w:val="002060"/>
          <w:sz w:val="28"/>
          <w:szCs w:val="28"/>
        </w:rPr>
        <w:t xml:space="preserve"> несовершеннолетних родителей</w:t>
      </w:r>
    </w:p>
    <w:p w:rsidR="002A5E69" w:rsidRPr="004D7B68" w:rsidRDefault="002A5E69" w:rsidP="00CA710A">
      <w:pPr>
        <w:pStyle w:val="a3"/>
        <w:spacing w:before="57"/>
        <w:ind w:left="4" w:right="24"/>
        <w:rPr>
          <w:color w:val="221C10"/>
          <w:w w:val="107"/>
          <w:sz w:val="28"/>
          <w:szCs w:val="28"/>
        </w:rPr>
      </w:pPr>
      <w:r w:rsidRPr="004D7B68">
        <w:rPr>
          <w:color w:val="221C10"/>
          <w:w w:val="107"/>
          <w:sz w:val="28"/>
          <w:szCs w:val="28"/>
        </w:rPr>
        <w:t xml:space="preserve">1. Несовершеннолетние родители имеют права на совместное проживание с ребенком и участие в его воспитании. </w:t>
      </w:r>
    </w:p>
    <w:p w:rsidR="002A5E69" w:rsidRDefault="002A5E69" w:rsidP="00CA710A">
      <w:pPr>
        <w:pStyle w:val="a3"/>
        <w:ind w:left="4" w:right="14"/>
        <w:rPr>
          <w:color w:val="050000"/>
          <w:w w:val="107"/>
          <w:sz w:val="28"/>
          <w:szCs w:val="28"/>
        </w:rPr>
      </w:pPr>
      <w:r w:rsidRPr="004D7B68">
        <w:rPr>
          <w:color w:val="221C10"/>
          <w:w w:val="107"/>
          <w:sz w:val="28"/>
          <w:szCs w:val="28"/>
        </w:rPr>
        <w:t>2</w:t>
      </w:r>
      <w:r w:rsidRPr="004D7B68">
        <w:rPr>
          <w:color w:val="000000"/>
          <w:w w:val="107"/>
          <w:sz w:val="28"/>
          <w:szCs w:val="28"/>
        </w:rPr>
        <w:t xml:space="preserve">. </w:t>
      </w:r>
      <w:r w:rsidRPr="004D7B68">
        <w:rPr>
          <w:color w:val="221C10"/>
          <w:w w:val="107"/>
          <w:sz w:val="28"/>
          <w:szCs w:val="28"/>
        </w:rPr>
        <w:t>Несовершеннолетние родители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не состоящие в браке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в случае рождения у них ребенка и при установлении их материнства и (или) отцовства вправе самостоятельно осуществлять родительские права по достижении ими возраста шестнадцати лет. До достижения несо</w:t>
      </w:r>
      <w:r w:rsidRPr="004D7B68">
        <w:rPr>
          <w:color w:val="050000"/>
          <w:w w:val="107"/>
          <w:sz w:val="28"/>
          <w:szCs w:val="28"/>
        </w:rPr>
        <w:softHyphen/>
      </w:r>
      <w:r w:rsidRPr="004D7B68">
        <w:rPr>
          <w:color w:val="221C10"/>
          <w:w w:val="107"/>
          <w:sz w:val="28"/>
          <w:szCs w:val="28"/>
        </w:rPr>
        <w:t>вершеннолетними родителями возраста шестнадцати лет ребенку может быть назначен опекун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который будет осуществлять его воспи</w:t>
      </w:r>
      <w:r w:rsidRPr="004D7B68">
        <w:rPr>
          <w:color w:val="050000"/>
          <w:w w:val="107"/>
          <w:sz w:val="28"/>
          <w:szCs w:val="28"/>
        </w:rPr>
        <w:softHyphen/>
      </w:r>
      <w:r w:rsidRPr="004D7B68">
        <w:rPr>
          <w:color w:val="221C10"/>
          <w:w w:val="107"/>
          <w:sz w:val="28"/>
          <w:szCs w:val="28"/>
        </w:rPr>
        <w:t>тание совместно с несовершеннолетними родителями ребенка. Раз</w:t>
      </w:r>
      <w:r w:rsidRPr="004D7B68">
        <w:rPr>
          <w:color w:val="050000"/>
          <w:w w:val="107"/>
          <w:sz w:val="28"/>
          <w:szCs w:val="28"/>
        </w:rPr>
        <w:softHyphen/>
      </w:r>
      <w:r w:rsidRPr="004D7B68">
        <w:rPr>
          <w:color w:val="221C10"/>
          <w:w w:val="107"/>
          <w:sz w:val="28"/>
          <w:szCs w:val="28"/>
        </w:rPr>
        <w:t>ногл</w:t>
      </w:r>
      <w:r w:rsidRPr="004D7B68">
        <w:rPr>
          <w:color w:val="4D4433"/>
          <w:w w:val="107"/>
          <w:sz w:val="28"/>
          <w:szCs w:val="28"/>
        </w:rPr>
        <w:t>а</w:t>
      </w:r>
      <w:r w:rsidRPr="004D7B68">
        <w:rPr>
          <w:color w:val="221C10"/>
          <w:w w:val="107"/>
          <w:sz w:val="28"/>
          <w:szCs w:val="28"/>
        </w:rPr>
        <w:t>сия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возникающие меж</w:t>
      </w:r>
      <w:r w:rsidRPr="004D7B68">
        <w:rPr>
          <w:color w:val="4D4433"/>
          <w:w w:val="107"/>
          <w:sz w:val="28"/>
          <w:szCs w:val="28"/>
        </w:rPr>
        <w:t>д</w:t>
      </w:r>
      <w:r w:rsidRPr="004D7B68">
        <w:rPr>
          <w:color w:val="221C10"/>
          <w:w w:val="107"/>
          <w:sz w:val="28"/>
          <w:szCs w:val="28"/>
        </w:rPr>
        <w:t>у опекуном ребенка и несовершеннолет</w:t>
      </w:r>
      <w:r w:rsidRPr="004D7B68">
        <w:rPr>
          <w:color w:val="221C10"/>
          <w:w w:val="107"/>
          <w:sz w:val="28"/>
          <w:szCs w:val="28"/>
        </w:rPr>
        <w:softHyphen/>
        <w:t>ними родителями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разрешаются органом опеки и попечительства</w:t>
      </w:r>
      <w:r w:rsidRPr="004D7B68">
        <w:rPr>
          <w:color w:val="050000"/>
          <w:w w:val="107"/>
          <w:sz w:val="28"/>
          <w:szCs w:val="28"/>
        </w:rPr>
        <w:t xml:space="preserve">. </w:t>
      </w:r>
    </w:p>
    <w:p w:rsidR="000A7486" w:rsidRPr="009B1611" w:rsidRDefault="002A5E69" w:rsidP="003A53CE">
      <w:pPr>
        <w:pStyle w:val="a3"/>
        <w:ind w:right="14"/>
        <w:rPr>
          <w:color w:val="221C10"/>
          <w:w w:val="107"/>
          <w:sz w:val="28"/>
          <w:szCs w:val="28"/>
        </w:rPr>
      </w:pPr>
      <w:r w:rsidRPr="004D7B68">
        <w:rPr>
          <w:color w:val="221C10"/>
          <w:w w:val="107"/>
          <w:sz w:val="28"/>
          <w:szCs w:val="28"/>
        </w:rPr>
        <w:t>3</w:t>
      </w:r>
      <w:r w:rsidRPr="004D7B68">
        <w:rPr>
          <w:color w:val="050000"/>
          <w:w w:val="107"/>
          <w:sz w:val="28"/>
          <w:szCs w:val="28"/>
        </w:rPr>
        <w:t xml:space="preserve">. </w:t>
      </w:r>
      <w:r w:rsidRPr="004D7B68">
        <w:rPr>
          <w:color w:val="221C10"/>
          <w:w w:val="107"/>
          <w:sz w:val="28"/>
          <w:szCs w:val="28"/>
        </w:rPr>
        <w:t>Несоверш</w:t>
      </w:r>
      <w:r w:rsidRPr="004D7B68">
        <w:rPr>
          <w:color w:val="4D4433"/>
          <w:w w:val="107"/>
          <w:sz w:val="28"/>
          <w:szCs w:val="28"/>
        </w:rPr>
        <w:t>е</w:t>
      </w:r>
      <w:r w:rsidRPr="004D7B68">
        <w:rPr>
          <w:color w:val="221C10"/>
          <w:w w:val="107"/>
          <w:sz w:val="28"/>
          <w:szCs w:val="28"/>
        </w:rPr>
        <w:t>нно</w:t>
      </w:r>
      <w:r w:rsidRPr="004D7B68">
        <w:rPr>
          <w:color w:val="4D4433"/>
          <w:w w:val="107"/>
          <w:sz w:val="28"/>
          <w:szCs w:val="28"/>
        </w:rPr>
        <w:t>л</w:t>
      </w:r>
      <w:r w:rsidRPr="004D7B68">
        <w:rPr>
          <w:color w:val="221C10"/>
          <w:w w:val="107"/>
          <w:sz w:val="28"/>
          <w:szCs w:val="28"/>
        </w:rPr>
        <w:t>етние родит</w:t>
      </w:r>
      <w:r w:rsidRPr="004D7B68">
        <w:rPr>
          <w:color w:val="4D4433"/>
          <w:w w:val="107"/>
          <w:sz w:val="28"/>
          <w:szCs w:val="28"/>
        </w:rPr>
        <w:t>е</w:t>
      </w:r>
      <w:r w:rsidRPr="004D7B68">
        <w:rPr>
          <w:color w:val="221C10"/>
          <w:w w:val="107"/>
          <w:sz w:val="28"/>
          <w:szCs w:val="28"/>
        </w:rPr>
        <w:t xml:space="preserve">ли имеют права </w:t>
      </w:r>
      <w:r w:rsidRPr="00970A8D">
        <w:rPr>
          <w:color w:val="221C10"/>
          <w:w w:val="107"/>
          <w:sz w:val="32"/>
          <w:szCs w:val="32"/>
        </w:rPr>
        <w:t>признавать</w:t>
      </w:r>
      <w:r w:rsidRPr="004D7B68">
        <w:rPr>
          <w:color w:val="221C10"/>
          <w:w w:val="107"/>
          <w:sz w:val="28"/>
          <w:szCs w:val="28"/>
        </w:rPr>
        <w:t xml:space="preserve"> и ос</w:t>
      </w:r>
      <w:r w:rsidRPr="004D7B68">
        <w:rPr>
          <w:color w:val="221C10"/>
          <w:w w:val="107"/>
          <w:sz w:val="28"/>
          <w:szCs w:val="28"/>
        </w:rPr>
        <w:softHyphen/>
        <w:t>паривать свое отцовство и материнство на общих основаниях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а так</w:t>
      </w:r>
      <w:r w:rsidRPr="004D7B68">
        <w:rPr>
          <w:color w:val="221C10"/>
          <w:w w:val="107"/>
          <w:sz w:val="28"/>
          <w:szCs w:val="28"/>
        </w:rPr>
        <w:softHyphen/>
        <w:t>же имеют право требовать по достижении ими возраста четырнад</w:t>
      </w:r>
      <w:r w:rsidRPr="004D7B68">
        <w:rPr>
          <w:color w:val="050000"/>
          <w:w w:val="107"/>
          <w:sz w:val="28"/>
          <w:szCs w:val="28"/>
        </w:rPr>
        <w:softHyphen/>
      </w:r>
      <w:r w:rsidRPr="004D7B68">
        <w:rPr>
          <w:color w:val="221C10"/>
          <w:w w:val="107"/>
          <w:sz w:val="28"/>
          <w:szCs w:val="28"/>
        </w:rPr>
        <w:t>цати лет установления отцовства в отношении своих детей в судеб</w:t>
      </w:r>
      <w:r w:rsidRPr="004D7B68">
        <w:rPr>
          <w:color w:val="050000"/>
          <w:w w:val="107"/>
          <w:sz w:val="28"/>
          <w:szCs w:val="28"/>
        </w:rPr>
        <w:softHyphen/>
      </w:r>
      <w:r w:rsidRPr="004D7B68">
        <w:rPr>
          <w:color w:val="221C10"/>
          <w:w w:val="107"/>
          <w:sz w:val="28"/>
          <w:szCs w:val="28"/>
        </w:rPr>
        <w:t xml:space="preserve">ном порядке. </w:t>
      </w:r>
    </w:p>
    <w:p w:rsidR="002A5E69" w:rsidRPr="005436DE" w:rsidRDefault="002A5E69" w:rsidP="005436DE">
      <w:pPr>
        <w:pStyle w:val="a3"/>
        <w:spacing w:before="115"/>
        <w:ind w:left="14" w:right="5"/>
        <w:rPr>
          <w:b/>
          <w:color w:val="002060"/>
          <w:sz w:val="28"/>
          <w:szCs w:val="28"/>
        </w:rPr>
      </w:pPr>
      <w:r w:rsidRPr="005436DE">
        <w:rPr>
          <w:b/>
          <w:i/>
          <w:iCs/>
          <w:color w:val="4F6228" w:themeColor="accent3" w:themeShade="80"/>
          <w:sz w:val="28"/>
          <w:szCs w:val="28"/>
        </w:rPr>
        <w:lastRenderedPageBreak/>
        <w:t xml:space="preserve">Статья </w:t>
      </w:r>
      <w:r w:rsidRPr="005436DE">
        <w:rPr>
          <w:b/>
          <w:color w:val="4F6228" w:themeColor="accent3" w:themeShade="80"/>
          <w:sz w:val="28"/>
          <w:szCs w:val="28"/>
        </w:rPr>
        <w:t>63</w:t>
      </w:r>
      <w:r w:rsidRPr="005436DE">
        <w:rPr>
          <w:b/>
          <w:color w:val="221C10"/>
          <w:sz w:val="28"/>
          <w:szCs w:val="28"/>
        </w:rPr>
        <w:t xml:space="preserve">. </w:t>
      </w:r>
      <w:r w:rsidRPr="005436DE">
        <w:rPr>
          <w:b/>
          <w:i/>
          <w:iCs/>
          <w:color w:val="002060"/>
          <w:sz w:val="28"/>
          <w:szCs w:val="28"/>
        </w:rPr>
        <w:t xml:space="preserve">Права и обязанности родителей по воспитанию и </w:t>
      </w:r>
      <w:r w:rsidRPr="005436DE">
        <w:rPr>
          <w:b/>
          <w:i/>
          <w:iCs/>
          <w:color w:val="002060"/>
          <w:w w:val="90"/>
          <w:sz w:val="28"/>
          <w:szCs w:val="28"/>
        </w:rPr>
        <w:t>образо</w:t>
      </w:r>
      <w:r w:rsidRPr="005436DE">
        <w:rPr>
          <w:b/>
          <w:i/>
          <w:iCs/>
          <w:color w:val="002060"/>
          <w:sz w:val="28"/>
          <w:szCs w:val="28"/>
        </w:rPr>
        <w:t>ванию  детей</w:t>
      </w:r>
    </w:p>
    <w:p w:rsidR="002A5E69" w:rsidRPr="004D7B68" w:rsidRDefault="002A5E69" w:rsidP="007706E4">
      <w:pPr>
        <w:pStyle w:val="a3"/>
        <w:spacing w:before="62"/>
        <w:ind w:left="4" w:right="19"/>
        <w:rPr>
          <w:color w:val="221C10"/>
          <w:w w:val="107"/>
          <w:sz w:val="28"/>
          <w:szCs w:val="28"/>
        </w:rPr>
      </w:pPr>
      <w:r w:rsidRPr="004D7B68">
        <w:rPr>
          <w:color w:val="221C10"/>
          <w:w w:val="107"/>
          <w:sz w:val="28"/>
          <w:szCs w:val="28"/>
        </w:rPr>
        <w:t>1. Родители имеют право и обязаны воспитывать своих детей</w:t>
      </w:r>
      <w:r w:rsidRPr="004D7B68">
        <w:rPr>
          <w:color w:val="050000"/>
          <w:w w:val="107"/>
          <w:sz w:val="28"/>
          <w:szCs w:val="28"/>
        </w:rPr>
        <w:t xml:space="preserve">. </w:t>
      </w:r>
      <w:r w:rsidRPr="004D7B68">
        <w:rPr>
          <w:color w:val="221C10"/>
          <w:w w:val="107"/>
          <w:sz w:val="28"/>
          <w:szCs w:val="28"/>
        </w:rPr>
        <w:t>Родители нес</w:t>
      </w:r>
      <w:r w:rsidRPr="004D7B68">
        <w:rPr>
          <w:color w:val="4D4433"/>
          <w:w w:val="107"/>
          <w:sz w:val="28"/>
          <w:szCs w:val="28"/>
        </w:rPr>
        <w:t>у</w:t>
      </w:r>
      <w:r w:rsidRPr="004D7B68">
        <w:rPr>
          <w:color w:val="221C10"/>
          <w:w w:val="107"/>
          <w:sz w:val="28"/>
          <w:szCs w:val="28"/>
        </w:rPr>
        <w:t>тответственность з</w:t>
      </w:r>
      <w:r w:rsidRPr="004D7B68">
        <w:rPr>
          <w:color w:val="4D4433"/>
          <w:w w:val="107"/>
          <w:sz w:val="28"/>
          <w:szCs w:val="28"/>
        </w:rPr>
        <w:t xml:space="preserve">а </w:t>
      </w:r>
      <w:r w:rsidRPr="004D7B68">
        <w:rPr>
          <w:color w:val="221C10"/>
          <w:w w:val="107"/>
          <w:sz w:val="28"/>
          <w:szCs w:val="28"/>
        </w:rPr>
        <w:t xml:space="preserve">воспитание и развитие своих </w:t>
      </w:r>
      <w:r w:rsidRPr="004D7B68">
        <w:rPr>
          <w:color w:val="4D4433"/>
          <w:w w:val="107"/>
          <w:sz w:val="28"/>
          <w:szCs w:val="28"/>
        </w:rPr>
        <w:t>де</w:t>
      </w:r>
      <w:r w:rsidRPr="004D7B68">
        <w:rPr>
          <w:color w:val="221C10"/>
          <w:w w:val="107"/>
          <w:sz w:val="28"/>
          <w:szCs w:val="28"/>
        </w:rPr>
        <w:t>тей. Они обязаны заботиться о здоровье, физическом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психичес</w:t>
      </w:r>
      <w:r w:rsidRPr="004D7B68">
        <w:rPr>
          <w:color w:val="050000"/>
          <w:w w:val="107"/>
          <w:sz w:val="28"/>
          <w:szCs w:val="28"/>
        </w:rPr>
        <w:softHyphen/>
      </w:r>
      <w:r w:rsidRPr="004D7B68">
        <w:rPr>
          <w:color w:val="4D4433"/>
          <w:w w:val="107"/>
          <w:sz w:val="28"/>
          <w:szCs w:val="28"/>
        </w:rPr>
        <w:t>ко</w:t>
      </w:r>
      <w:r w:rsidRPr="004D7B68">
        <w:rPr>
          <w:color w:val="221C10"/>
          <w:w w:val="107"/>
          <w:sz w:val="28"/>
          <w:szCs w:val="28"/>
        </w:rPr>
        <w:t>м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духовном и нравственном р</w:t>
      </w:r>
      <w:r w:rsidRPr="004D7B68">
        <w:rPr>
          <w:color w:val="4D4433"/>
          <w:w w:val="107"/>
          <w:sz w:val="28"/>
          <w:szCs w:val="28"/>
        </w:rPr>
        <w:t>а</w:t>
      </w:r>
      <w:r w:rsidRPr="004D7B68">
        <w:rPr>
          <w:color w:val="221C10"/>
          <w:w w:val="107"/>
          <w:sz w:val="28"/>
          <w:szCs w:val="28"/>
        </w:rPr>
        <w:t>звитии своих д</w:t>
      </w:r>
      <w:r w:rsidRPr="004D7B68">
        <w:rPr>
          <w:color w:val="4D4433"/>
          <w:w w:val="107"/>
          <w:sz w:val="28"/>
          <w:szCs w:val="28"/>
        </w:rPr>
        <w:t>е</w:t>
      </w:r>
      <w:r w:rsidRPr="004D7B68">
        <w:rPr>
          <w:color w:val="221C10"/>
          <w:w w:val="107"/>
          <w:sz w:val="28"/>
          <w:szCs w:val="28"/>
        </w:rPr>
        <w:t xml:space="preserve">тей. </w:t>
      </w:r>
    </w:p>
    <w:p w:rsidR="002A5E69" w:rsidRPr="004D7B68" w:rsidRDefault="002A5E69" w:rsidP="00CA710A">
      <w:pPr>
        <w:pStyle w:val="a3"/>
        <w:ind w:right="24"/>
        <w:rPr>
          <w:color w:val="221C10"/>
          <w:w w:val="107"/>
          <w:sz w:val="28"/>
          <w:szCs w:val="28"/>
        </w:rPr>
      </w:pPr>
      <w:r w:rsidRPr="004D7B68">
        <w:rPr>
          <w:color w:val="221C10"/>
          <w:w w:val="107"/>
          <w:sz w:val="28"/>
          <w:szCs w:val="28"/>
        </w:rPr>
        <w:t>Родители имеют преимуществ</w:t>
      </w:r>
      <w:r w:rsidRPr="004D7B68">
        <w:rPr>
          <w:color w:val="4D4433"/>
          <w:w w:val="107"/>
          <w:sz w:val="28"/>
          <w:szCs w:val="28"/>
        </w:rPr>
        <w:t>е</w:t>
      </w:r>
      <w:r w:rsidRPr="004D7B68">
        <w:rPr>
          <w:color w:val="221C10"/>
          <w:w w:val="107"/>
          <w:sz w:val="28"/>
          <w:szCs w:val="28"/>
        </w:rPr>
        <w:t xml:space="preserve">нное право на воспитание своих </w:t>
      </w:r>
      <w:r w:rsidRPr="004D7B68">
        <w:rPr>
          <w:color w:val="4D4433"/>
          <w:w w:val="107"/>
          <w:sz w:val="28"/>
          <w:szCs w:val="28"/>
        </w:rPr>
        <w:t>де</w:t>
      </w:r>
      <w:r w:rsidRPr="004D7B68">
        <w:rPr>
          <w:color w:val="221C10"/>
          <w:w w:val="107"/>
          <w:sz w:val="28"/>
          <w:szCs w:val="28"/>
        </w:rPr>
        <w:t>тей перед всеми др</w:t>
      </w:r>
      <w:r w:rsidRPr="004D7B68">
        <w:rPr>
          <w:color w:val="4D4433"/>
          <w:w w:val="107"/>
          <w:sz w:val="28"/>
          <w:szCs w:val="28"/>
        </w:rPr>
        <w:t>у</w:t>
      </w:r>
      <w:r w:rsidRPr="004D7B68">
        <w:rPr>
          <w:color w:val="221C10"/>
          <w:w w:val="107"/>
          <w:sz w:val="28"/>
          <w:szCs w:val="28"/>
        </w:rPr>
        <w:t xml:space="preserve">гими лицами. </w:t>
      </w:r>
    </w:p>
    <w:p w:rsidR="001E71E4" w:rsidRDefault="002A5E69" w:rsidP="007706E4">
      <w:pPr>
        <w:pStyle w:val="a3"/>
        <w:ind w:left="4" w:right="14"/>
        <w:rPr>
          <w:color w:val="221C10"/>
          <w:w w:val="107"/>
          <w:sz w:val="28"/>
          <w:szCs w:val="28"/>
        </w:rPr>
      </w:pPr>
      <w:r w:rsidRPr="004D7B68">
        <w:rPr>
          <w:color w:val="221C10"/>
          <w:w w:val="107"/>
          <w:sz w:val="28"/>
          <w:szCs w:val="28"/>
        </w:rPr>
        <w:t>2. Родит</w:t>
      </w:r>
      <w:r w:rsidRPr="004D7B68">
        <w:rPr>
          <w:color w:val="4D4433"/>
          <w:w w:val="107"/>
          <w:sz w:val="28"/>
          <w:szCs w:val="28"/>
        </w:rPr>
        <w:t>е</w:t>
      </w:r>
      <w:r w:rsidRPr="004D7B68">
        <w:rPr>
          <w:color w:val="221C10"/>
          <w:w w:val="107"/>
          <w:sz w:val="28"/>
          <w:szCs w:val="28"/>
        </w:rPr>
        <w:t>ли обязаны обеспечить получение детьми основного об</w:t>
      </w:r>
      <w:r w:rsidRPr="004D7B68">
        <w:rPr>
          <w:color w:val="221C10"/>
          <w:w w:val="107"/>
          <w:sz w:val="28"/>
          <w:szCs w:val="28"/>
        </w:rPr>
        <w:softHyphen/>
      </w:r>
      <w:r w:rsidRPr="004D7B68">
        <w:rPr>
          <w:color w:val="4D4433"/>
          <w:w w:val="107"/>
          <w:sz w:val="28"/>
          <w:szCs w:val="28"/>
        </w:rPr>
        <w:t>ще</w:t>
      </w:r>
      <w:r w:rsidRPr="004D7B68">
        <w:rPr>
          <w:color w:val="221C10"/>
          <w:w w:val="107"/>
          <w:sz w:val="28"/>
          <w:szCs w:val="28"/>
        </w:rPr>
        <w:t>го образования. Родители с учетом мнения детей имеют право вы</w:t>
      </w:r>
      <w:r w:rsidRPr="004D7B68">
        <w:rPr>
          <w:color w:val="221C10"/>
          <w:w w:val="107"/>
          <w:sz w:val="28"/>
          <w:szCs w:val="28"/>
        </w:rPr>
        <w:softHyphen/>
      </w:r>
      <w:r w:rsidRPr="004D7B68">
        <w:rPr>
          <w:color w:val="4D4433"/>
          <w:w w:val="107"/>
          <w:sz w:val="28"/>
          <w:szCs w:val="28"/>
        </w:rPr>
        <w:t>бо</w:t>
      </w:r>
      <w:r w:rsidRPr="004D7B68">
        <w:rPr>
          <w:color w:val="221C10"/>
          <w:w w:val="107"/>
          <w:sz w:val="28"/>
          <w:szCs w:val="28"/>
        </w:rPr>
        <w:t>ра образовательного учреждения и формы обучения детей до полу</w:t>
      </w:r>
      <w:r w:rsidRPr="004D7B68">
        <w:rPr>
          <w:color w:val="000000"/>
          <w:w w:val="107"/>
          <w:sz w:val="28"/>
          <w:szCs w:val="28"/>
        </w:rPr>
        <w:softHyphen/>
      </w:r>
      <w:r w:rsidRPr="004D7B68">
        <w:rPr>
          <w:color w:val="4D4433"/>
          <w:w w:val="107"/>
          <w:sz w:val="28"/>
          <w:szCs w:val="28"/>
        </w:rPr>
        <w:t>чен</w:t>
      </w:r>
      <w:r w:rsidRPr="004D7B68">
        <w:rPr>
          <w:color w:val="221C10"/>
          <w:w w:val="107"/>
          <w:sz w:val="28"/>
          <w:szCs w:val="28"/>
        </w:rPr>
        <w:t xml:space="preserve">ия детьми основного общего образования. </w:t>
      </w:r>
    </w:p>
    <w:p w:rsidR="001E71E4" w:rsidRDefault="001E71E4" w:rsidP="001E71E4">
      <w:pPr>
        <w:pStyle w:val="a3"/>
        <w:ind w:left="4" w:right="14" w:firstLine="340"/>
        <w:jc w:val="both"/>
        <w:rPr>
          <w:color w:val="221C10"/>
          <w:w w:val="107"/>
          <w:sz w:val="28"/>
          <w:szCs w:val="28"/>
        </w:rPr>
      </w:pPr>
    </w:p>
    <w:p w:rsidR="002A5E69" w:rsidRPr="001E71E4" w:rsidRDefault="002A5E69" w:rsidP="001E71E4">
      <w:pPr>
        <w:pStyle w:val="a3"/>
        <w:ind w:left="4" w:right="14"/>
        <w:jc w:val="both"/>
        <w:rPr>
          <w:color w:val="221C10"/>
          <w:w w:val="107"/>
          <w:sz w:val="28"/>
          <w:szCs w:val="28"/>
        </w:rPr>
        <w:sectPr w:rsidR="002A5E69" w:rsidRPr="001E71E4" w:rsidSect="00970A8D">
          <w:type w:val="continuous"/>
          <w:pgSz w:w="11907" w:h="16840"/>
          <w:pgMar w:top="720" w:right="720" w:bottom="720" w:left="720" w:header="720" w:footer="720" w:gutter="0"/>
          <w:pgBorders w:offsetFrom="page">
            <w:top w:val="double" w:sz="6" w:space="24" w:color="002060"/>
            <w:left w:val="double" w:sz="6" w:space="24" w:color="002060"/>
            <w:bottom w:val="double" w:sz="6" w:space="24" w:color="002060"/>
            <w:right w:val="double" w:sz="6" w:space="24" w:color="002060"/>
          </w:pgBorders>
          <w:cols w:space="720"/>
          <w:noEndnote/>
          <w:docGrid w:linePitch="299"/>
        </w:sectPr>
      </w:pPr>
      <w:r w:rsidRPr="005436DE">
        <w:rPr>
          <w:b/>
          <w:i/>
          <w:iCs/>
          <w:color w:val="4F6228" w:themeColor="accent3" w:themeShade="80"/>
          <w:sz w:val="28"/>
          <w:szCs w:val="28"/>
        </w:rPr>
        <w:t xml:space="preserve">Статья </w:t>
      </w:r>
      <w:r w:rsidRPr="005436DE">
        <w:rPr>
          <w:b/>
          <w:color w:val="4F6228" w:themeColor="accent3" w:themeShade="80"/>
          <w:sz w:val="28"/>
          <w:szCs w:val="28"/>
        </w:rPr>
        <w:t>64.</w:t>
      </w:r>
      <w:r w:rsidRPr="005436DE">
        <w:rPr>
          <w:b/>
          <w:i/>
          <w:iCs/>
          <w:color w:val="002060"/>
          <w:sz w:val="28"/>
          <w:szCs w:val="28"/>
        </w:rPr>
        <w:t>Права и обязанности родителей по защите прав и интере</w:t>
      </w:r>
      <w:r w:rsidRPr="005436DE">
        <w:rPr>
          <w:b/>
          <w:i/>
          <w:iCs/>
          <w:color w:val="002060"/>
          <w:sz w:val="28"/>
          <w:szCs w:val="28"/>
        </w:rPr>
        <w:softHyphen/>
        <w:t>сов дет</w:t>
      </w:r>
      <w:r w:rsidR="009B1611" w:rsidRPr="005436DE">
        <w:rPr>
          <w:b/>
          <w:i/>
          <w:iCs/>
          <w:color w:val="002060"/>
          <w:sz w:val="28"/>
          <w:szCs w:val="28"/>
        </w:rPr>
        <w:t>е</w:t>
      </w:r>
      <w:r w:rsidR="00970A8D" w:rsidRPr="005436DE">
        <w:rPr>
          <w:b/>
          <w:i/>
          <w:iCs/>
          <w:color w:val="002060"/>
          <w:sz w:val="28"/>
          <w:szCs w:val="28"/>
        </w:rPr>
        <w:t>й</w:t>
      </w:r>
    </w:p>
    <w:p w:rsidR="002A5E69" w:rsidRPr="005436DE" w:rsidRDefault="002A5E69" w:rsidP="009B1611">
      <w:pPr>
        <w:pStyle w:val="a3"/>
        <w:rPr>
          <w:b/>
          <w:sz w:val="28"/>
          <w:szCs w:val="28"/>
        </w:rPr>
        <w:sectPr w:rsidR="002A5E69" w:rsidRPr="005436DE" w:rsidSect="00970A8D">
          <w:type w:val="continuous"/>
          <w:pgSz w:w="11907" w:h="16840"/>
          <w:pgMar w:top="720" w:right="720" w:bottom="720" w:left="720" w:header="720" w:footer="720" w:gutter="0"/>
          <w:pgBorders w:offsetFrom="page">
            <w:top w:val="double" w:sz="6" w:space="24" w:color="002060"/>
            <w:left w:val="double" w:sz="6" w:space="24" w:color="002060"/>
            <w:bottom w:val="double" w:sz="6" w:space="24" w:color="002060"/>
            <w:right w:val="double" w:sz="6" w:space="24" w:color="002060"/>
          </w:pgBorders>
          <w:cols w:space="720"/>
          <w:noEndnote/>
        </w:sectPr>
      </w:pPr>
    </w:p>
    <w:p w:rsidR="002A5E69" w:rsidRPr="004D7B68" w:rsidRDefault="002A5E69" w:rsidP="007706E4">
      <w:pPr>
        <w:pStyle w:val="a3"/>
        <w:rPr>
          <w:sz w:val="28"/>
          <w:szCs w:val="28"/>
        </w:rPr>
      </w:pPr>
      <w:r w:rsidRPr="004D7B68">
        <w:rPr>
          <w:sz w:val="28"/>
          <w:szCs w:val="28"/>
        </w:rPr>
        <w:lastRenderedPageBreak/>
        <w:t>1.Защита прав и интересов детей возлагается на их родителей.</w:t>
      </w:r>
    </w:p>
    <w:p w:rsidR="002A5E69" w:rsidRPr="004D7B68" w:rsidRDefault="002A5E69" w:rsidP="00CA710A">
      <w:pPr>
        <w:pStyle w:val="a3"/>
        <w:ind w:right="4"/>
        <w:rPr>
          <w:color w:val="030000"/>
          <w:w w:val="108"/>
          <w:sz w:val="28"/>
          <w:szCs w:val="28"/>
        </w:rPr>
      </w:pPr>
      <w:r w:rsidRPr="004D7B68">
        <w:rPr>
          <w:color w:val="292318"/>
          <w:w w:val="108"/>
          <w:sz w:val="28"/>
          <w:szCs w:val="2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</w:t>
      </w:r>
      <w:r w:rsidRPr="004D7B68">
        <w:rPr>
          <w:color w:val="292318"/>
          <w:w w:val="108"/>
          <w:sz w:val="28"/>
          <w:szCs w:val="28"/>
        </w:rPr>
        <w:softHyphen/>
        <w:t>циальных полномочий</w:t>
      </w:r>
      <w:r w:rsidRPr="004D7B68">
        <w:rPr>
          <w:color w:val="030000"/>
          <w:w w:val="108"/>
          <w:sz w:val="28"/>
          <w:szCs w:val="28"/>
        </w:rPr>
        <w:t xml:space="preserve">. </w:t>
      </w:r>
    </w:p>
    <w:p w:rsidR="009B1611" w:rsidRDefault="002A5E69" w:rsidP="00CA710A">
      <w:pPr>
        <w:pStyle w:val="a3"/>
        <w:ind w:left="24" w:right="4"/>
        <w:rPr>
          <w:color w:val="040000"/>
          <w:w w:val="108"/>
          <w:sz w:val="28"/>
          <w:szCs w:val="28"/>
        </w:rPr>
      </w:pPr>
      <w:r w:rsidRPr="004D7B68">
        <w:rPr>
          <w:color w:val="292318"/>
          <w:w w:val="108"/>
          <w:sz w:val="28"/>
          <w:szCs w:val="28"/>
        </w:rPr>
        <w:t>2. Родители не вправе представлять интересы своих детей, если органом опеки и попечительства установлено; что между интереса</w:t>
      </w:r>
      <w:r w:rsidRPr="004D7B68">
        <w:rPr>
          <w:color w:val="030000"/>
          <w:w w:val="108"/>
          <w:sz w:val="28"/>
          <w:szCs w:val="28"/>
        </w:rPr>
        <w:softHyphen/>
      </w:r>
      <w:r w:rsidRPr="004D7B68">
        <w:rPr>
          <w:color w:val="292318"/>
          <w:w w:val="108"/>
          <w:sz w:val="28"/>
          <w:szCs w:val="28"/>
        </w:rPr>
        <w:t>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</w:t>
      </w:r>
      <w:r w:rsidRPr="004D7B68">
        <w:rPr>
          <w:color w:val="040000"/>
          <w:w w:val="108"/>
          <w:sz w:val="28"/>
          <w:szCs w:val="28"/>
        </w:rPr>
        <w:t>.</w:t>
      </w:r>
    </w:p>
    <w:p w:rsidR="002A5E69" w:rsidRPr="001E71E4" w:rsidRDefault="002A5E69" w:rsidP="00CA710A">
      <w:pPr>
        <w:pStyle w:val="a3"/>
        <w:ind w:right="4"/>
        <w:rPr>
          <w:color w:val="040000"/>
          <w:w w:val="108"/>
          <w:sz w:val="28"/>
          <w:szCs w:val="28"/>
        </w:rPr>
      </w:pPr>
      <w:r w:rsidRPr="005436DE">
        <w:rPr>
          <w:b/>
          <w:i/>
          <w:iCs/>
          <w:color w:val="4F6228" w:themeColor="accent3" w:themeShade="80"/>
          <w:w w:val="92"/>
          <w:sz w:val="28"/>
          <w:szCs w:val="28"/>
        </w:rPr>
        <w:t xml:space="preserve">Статья </w:t>
      </w:r>
      <w:r w:rsidRPr="005436DE">
        <w:rPr>
          <w:b/>
          <w:color w:val="4F6228" w:themeColor="accent3" w:themeShade="80"/>
          <w:w w:val="92"/>
          <w:sz w:val="28"/>
          <w:szCs w:val="28"/>
        </w:rPr>
        <w:t xml:space="preserve">65.  </w:t>
      </w:r>
      <w:r w:rsidR="00741E99" w:rsidRPr="005436DE">
        <w:rPr>
          <w:b/>
          <w:i/>
          <w:iCs/>
          <w:color w:val="002060"/>
          <w:sz w:val="28"/>
          <w:szCs w:val="28"/>
        </w:rPr>
        <w:t>Осуществление</w:t>
      </w:r>
      <w:r w:rsidR="00220A10">
        <w:rPr>
          <w:b/>
          <w:i/>
          <w:iCs/>
          <w:color w:val="002060"/>
          <w:sz w:val="28"/>
          <w:szCs w:val="28"/>
        </w:rPr>
        <w:t xml:space="preserve">  </w:t>
      </w:r>
      <w:r w:rsidR="00741E99" w:rsidRPr="005436DE">
        <w:rPr>
          <w:b/>
          <w:i/>
          <w:iCs/>
          <w:color w:val="002060"/>
          <w:sz w:val="28"/>
          <w:szCs w:val="28"/>
        </w:rPr>
        <w:t>родительских</w:t>
      </w:r>
      <w:r w:rsidR="00220A10">
        <w:rPr>
          <w:b/>
          <w:i/>
          <w:iCs/>
          <w:color w:val="002060"/>
          <w:sz w:val="28"/>
          <w:szCs w:val="28"/>
        </w:rPr>
        <w:t xml:space="preserve">  </w:t>
      </w:r>
      <w:r w:rsidR="00741E99" w:rsidRPr="005436DE">
        <w:rPr>
          <w:b/>
          <w:i/>
          <w:iCs/>
          <w:color w:val="002060"/>
          <w:sz w:val="28"/>
          <w:szCs w:val="28"/>
        </w:rPr>
        <w:t>прав</w:t>
      </w:r>
    </w:p>
    <w:p w:rsidR="002A5E69" w:rsidRPr="004D7B68" w:rsidRDefault="002A5E69" w:rsidP="00CA710A">
      <w:pPr>
        <w:pStyle w:val="a3"/>
        <w:spacing w:before="62"/>
        <w:ind w:left="28" w:right="4"/>
        <w:rPr>
          <w:color w:val="292318"/>
          <w:w w:val="108"/>
          <w:sz w:val="28"/>
          <w:szCs w:val="28"/>
        </w:rPr>
      </w:pPr>
      <w:r w:rsidRPr="004D7B68">
        <w:rPr>
          <w:color w:val="292318"/>
          <w:w w:val="108"/>
          <w:sz w:val="28"/>
          <w:szCs w:val="28"/>
        </w:rPr>
        <w:t>1. Родительские права не могут осуществляться в противоречии с интересами детей. Обеспечение интересов детей должно быть пред</w:t>
      </w:r>
      <w:r w:rsidRPr="004D7B68">
        <w:rPr>
          <w:color w:val="292318"/>
          <w:w w:val="108"/>
          <w:sz w:val="28"/>
          <w:szCs w:val="28"/>
        </w:rPr>
        <w:softHyphen/>
        <w:t xml:space="preserve">метом основной заботы их родителей. </w:t>
      </w:r>
    </w:p>
    <w:p w:rsidR="002A5E69" w:rsidRPr="004D7B68" w:rsidRDefault="002A5E69" w:rsidP="007706E4">
      <w:pPr>
        <w:pStyle w:val="a3"/>
        <w:ind w:left="24" w:right="4" w:firstLine="345"/>
        <w:rPr>
          <w:color w:val="030000"/>
          <w:w w:val="108"/>
          <w:sz w:val="28"/>
          <w:szCs w:val="28"/>
        </w:rPr>
      </w:pPr>
      <w:r w:rsidRPr="004D7B68">
        <w:rPr>
          <w:color w:val="292318"/>
          <w:w w:val="108"/>
          <w:sz w:val="28"/>
          <w:szCs w:val="28"/>
        </w:rPr>
        <w:t>При осуществлении родительских прав родители не вправе при</w:t>
      </w:r>
      <w:r w:rsidRPr="004D7B68">
        <w:rPr>
          <w:color w:val="030000"/>
          <w:w w:val="108"/>
          <w:sz w:val="28"/>
          <w:szCs w:val="28"/>
        </w:rPr>
        <w:softHyphen/>
      </w:r>
      <w:r w:rsidRPr="004D7B68">
        <w:rPr>
          <w:color w:val="292318"/>
          <w:w w:val="108"/>
          <w:sz w:val="28"/>
          <w:szCs w:val="28"/>
        </w:rPr>
        <w:t>чинять вред физическому и психическому здоровью детей, их нрав</w:t>
      </w:r>
      <w:r w:rsidRPr="004D7B68">
        <w:rPr>
          <w:color w:val="292318"/>
          <w:w w:val="108"/>
          <w:sz w:val="28"/>
          <w:szCs w:val="28"/>
        </w:rPr>
        <w:softHyphen/>
        <w:t>ственному развитию. Способы воспитания детей должны исключать пренебрежительное, жестокое, грубое, унижающее человеческое до</w:t>
      </w:r>
      <w:r w:rsidRPr="004D7B68">
        <w:rPr>
          <w:color w:val="040000"/>
          <w:w w:val="108"/>
          <w:sz w:val="28"/>
          <w:szCs w:val="28"/>
        </w:rPr>
        <w:softHyphen/>
      </w:r>
      <w:r w:rsidRPr="004D7B68">
        <w:rPr>
          <w:color w:val="292318"/>
          <w:w w:val="108"/>
          <w:sz w:val="28"/>
          <w:szCs w:val="28"/>
        </w:rPr>
        <w:t>стоинство обращение, оскорбление или эксплуатацию детей</w:t>
      </w:r>
      <w:r w:rsidRPr="004D7B68">
        <w:rPr>
          <w:color w:val="030000"/>
          <w:w w:val="108"/>
          <w:sz w:val="28"/>
          <w:szCs w:val="28"/>
        </w:rPr>
        <w:t xml:space="preserve">. </w:t>
      </w:r>
    </w:p>
    <w:p w:rsidR="002A5E69" w:rsidRPr="004D7B68" w:rsidRDefault="002A5E69" w:rsidP="007706E4">
      <w:pPr>
        <w:pStyle w:val="a3"/>
        <w:ind w:right="4"/>
        <w:rPr>
          <w:color w:val="030000"/>
          <w:w w:val="108"/>
          <w:sz w:val="28"/>
          <w:szCs w:val="28"/>
        </w:rPr>
      </w:pPr>
      <w:r w:rsidRPr="004D7B68">
        <w:rPr>
          <w:color w:val="292318"/>
          <w:w w:val="108"/>
          <w:sz w:val="28"/>
          <w:szCs w:val="28"/>
        </w:rPr>
        <w:t>Родители, осуществляющие родительские права в ущерб правам и интересам детей, несут ответственность в установленном законом порядке</w:t>
      </w:r>
      <w:r w:rsidRPr="004D7B68">
        <w:rPr>
          <w:color w:val="030000"/>
          <w:w w:val="108"/>
          <w:sz w:val="28"/>
          <w:szCs w:val="28"/>
        </w:rPr>
        <w:t xml:space="preserve">. </w:t>
      </w:r>
    </w:p>
    <w:p w:rsidR="002A5E69" w:rsidRDefault="002A5E69" w:rsidP="00CA710A">
      <w:pPr>
        <w:pStyle w:val="a3"/>
        <w:ind w:left="24" w:right="4"/>
        <w:rPr>
          <w:color w:val="030000"/>
          <w:w w:val="108"/>
          <w:sz w:val="28"/>
          <w:szCs w:val="28"/>
        </w:rPr>
      </w:pPr>
      <w:r w:rsidRPr="004D7B68">
        <w:rPr>
          <w:color w:val="292318"/>
          <w:w w:val="108"/>
          <w:sz w:val="28"/>
          <w:szCs w:val="28"/>
        </w:rPr>
        <w:t>2. Все вопросы, касающиеся воспитания и образования детей, ре</w:t>
      </w:r>
      <w:r w:rsidRPr="004D7B68">
        <w:rPr>
          <w:color w:val="292318"/>
          <w:w w:val="108"/>
          <w:sz w:val="28"/>
          <w:szCs w:val="28"/>
        </w:rPr>
        <w:softHyphen/>
        <w:t>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</w:t>
      </w:r>
      <w:r w:rsidRPr="004D7B68">
        <w:rPr>
          <w:color w:val="292318"/>
          <w:w w:val="108"/>
          <w:sz w:val="28"/>
          <w:szCs w:val="28"/>
        </w:rPr>
        <w:softHyphen/>
        <w:t>ногласий в орган опеки и попечительства или в суд</w:t>
      </w:r>
      <w:r w:rsidRPr="004D7B68">
        <w:rPr>
          <w:color w:val="030000"/>
          <w:w w:val="108"/>
          <w:sz w:val="28"/>
          <w:szCs w:val="28"/>
        </w:rPr>
        <w:t xml:space="preserve">. </w:t>
      </w:r>
    </w:p>
    <w:p w:rsidR="001E71E4" w:rsidRDefault="002A5E69" w:rsidP="007706E4">
      <w:pPr>
        <w:pStyle w:val="a3"/>
        <w:spacing w:before="9" w:line="276" w:lineRule="auto"/>
        <w:ind w:right="9"/>
        <w:rPr>
          <w:color w:val="040000"/>
          <w:w w:val="108"/>
          <w:sz w:val="28"/>
          <w:szCs w:val="28"/>
        </w:rPr>
      </w:pPr>
      <w:r w:rsidRPr="004D7B68">
        <w:rPr>
          <w:color w:val="292318"/>
          <w:w w:val="108"/>
          <w:sz w:val="28"/>
          <w:szCs w:val="28"/>
        </w:rPr>
        <w:t>3</w:t>
      </w:r>
      <w:r w:rsidRPr="004D7B68">
        <w:rPr>
          <w:color w:val="030000"/>
          <w:w w:val="108"/>
          <w:sz w:val="28"/>
          <w:szCs w:val="28"/>
        </w:rPr>
        <w:t xml:space="preserve">. </w:t>
      </w:r>
      <w:r w:rsidRPr="004D7B68">
        <w:rPr>
          <w:color w:val="292318"/>
          <w:w w:val="108"/>
          <w:sz w:val="28"/>
          <w:szCs w:val="28"/>
        </w:rPr>
        <w:t>Место жительства детей при раздельном проживании родите</w:t>
      </w:r>
      <w:r w:rsidRPr="004D7B68">
        <w:rPr>
          <w:color w:val="030000"/>
          <w:w w:val="108"/>
          <w:sz w:val="28"/>
          <w:szCs w:val="28"/>
        </w:rPr>
        <w:softHyphen/>
      </w:r>
      <w:r w:rsidRPr="004D7B68">
        <w:rPr>
          <w:color w:val="292318"/>
          <w:w w:val="108"/>
          <w:sz w:val="28"/>
          <w:szCs w:val="28"/>
        </w:rPr>
        <w:t>лей устанавливается соглашением родителей</w:t>
      </w:r>
      <w:r w:rsidRPr="004D7B68">
        <w:rPr>
          <w:color w:val="040000"/>
          <w:w w:val="108"/>
          <w:sz w:val="28"/>
          <w:szCs w:val="28"/>
        </w:rPr>
        <w:t xml:space="preserve">. </w:t>
      </w:r>
    </w:p>
    <w:p w:rsidR="002A5E69" w:rsidRPr="001E71E4" w:rsidRDefault="003D781B" w:rsidP="007706E4">
      <w:pPr>
        <w:pStyle w:val="a3"/>
        <w:spacing w:before="9" w:line="276" w:lineRule="auto"/>
        <w:ind w:right="9"/>
        <w:rPr>
          <w:color w:val="040000"/>
          <w:w w:val="108"/>
          <w:sz w:val="28"/>
          <w:szCs w:val="28"/>
        </w:rPr>
        <w:sectPr w:rsidR="002A5E69" w:rsidRPr="001E71E4" w:rsidSect="00970A8D">
          <w:type w:val="continuous"/>
          <w:pgSz w:w="11907" w:h="16840"/>
          <w:pgMar w:top="720" w:right="720" w:bottom="720" w:left="720" w:header="720" w:footer="720" w:gutter="0"/>
          <w:pgBorders w:offsetFrom="page">
            <w:top w:val="double" w:sz="6" w:space="24" w:color="002060"/>
            <w:left w:val="double" w:sz="6" w:space="24" w:color="002060"/>
            <w:bottom w:val="double" w:sz="6" w:space="24" w:color="002060"/>
            <w:right w:val="double" w:sz="6" w:space="24" w:color="002060"/>
          </w:pgBorders>
          <w:cols w:space="720"/>
          <w:noEndnote/>
          <w:docGrid w:linePitch="299"/>
        </w:sectPr>
      </w:pPr>
      <w:r>
        <w:rPr>
          <w:color w:val="292318"/>
          <w:w w:val="108"/>
        </w:rPr>
        <w:t xml:space="preserve">   </w:t>
      </w:r>
      <w:r w:rsidR="002A5E69" w:rsidRPr="001E71E4">
        <w:rPr>
          <w:color w:val="292318"/>
          <w:w w:val="108"/>
        </w:rPr>
        <w:t>При отсутствии соглашения спор между родителями разреша</w:t>
      </w:r>
      <w:r w:rsidR="002A5E69" w:rsidRPr="001E71E4">
        <w:rPr>
          <w:color w:val="292318"/>
          <w:w w:val="108"/>
        </w:rPr>
        <w:softHyphen/>
        <w:t>ется судом исходя из интересов детей и с учетом мнения детей. При этом суд учитывает привязанность ребенка к каждому из родите</w:t>
      </w:r>
      <w:r w:rsidR="002A5E69" w:rsidRPr="001E71E4">
        <w:rPr>
          <w:color w:val="040000"/>
          <w:w w:val="108"/>
        </w:rPr>
        <w:softHyphen/>
      </w:r>
      <w:r w:rsidR="002A5E69" w:rsidRPr="001E71E4">
        <w:rPr>
          <w:color w:val="292318"/>
          <w:w w:val="108"/>
        </w:rPr>
        <w:t>лей, братьям и сестрам, возраст ребенка, нравственные и иные личные качества родителей, отношения, существующие между каж</w:t>
      </w:r>
      <w:r w:rsidR="002A5E69" w:rsidRPr="001E71E4">
        <w:rPr>
          <w:color w:val="040000"/>
          <w:w w:val="108"/>
        </w:rPr>
        <w:softHyphen/>
      </w:r>
      <w:r w:rsidR="002A5E69" w:rsidRPr="001E71E4">
        <w:rPr>
          <w:color w:val="292318"/>
          <w:w w:val="108"/>
        </w:rPr>
        <w:t>дым из родителей и ребенком, возможность создания ребенку ус</w:t>
      </w:r>
      <w:r w:rsidR="002A5E69" w:rsidRPr="001E71E4">
        <w:rPr>
          <w:color w:val="040000"/>
          <w:w w:val="108"/>
        </w:rPr>
        <w:softHyphen/>
      </w:r>
      <w:r w:rsidR="002A5E69" w:rsidRPr="001E71E4">
        <w:rPr>
          <w:color w:val="292318"/>
          <w:w w:val="108"/>
        </w:rPr>
        <w:t>ловий для воспитания и развития (род деятельности, режим рабо</w:t>
      </w:r>
      <w:r w:rsidR="002A5E69" w:rsidRPr="001E71E4">
        <w:rPr>
          <w:color w:val="292318"/>
          <w:w w:val="108"/>
        </w:rPr>
        <w:softHyphen/>
        <w:t>ты родителей, материальное и семейное положение родителей и другое)</w:t>
      </w:r>
      <w:r w:rsidR="003A53CE">
        <w:rPr>
          <w:color w:val="292318"/>
          <w:w w:val="108"/>
        </w:rPr>
        <w:t>.</w:t>
      </w:r>
      <w:bookmarkStart w:id="0" w:name="_GoBack"/>
      <w:bookmarkEnd w:id="0"/>
    </w:p>
    <w:p w:rsidR="002A5E69" w:rsidRPr="004D7B68" w:rsidRDefault="002A5E69" w:rsidP="004D7B68">
      <w:pPr>
        <w:pStyle w:val="a3"/>
        <w:spacing w:line="276" w:lineRule="auto"/>
        <w:rPr>
          <w:sz w:val="28"/>
          <w:szCs w:val="28"/>
        </w:rPr>
        <w:sectPr w:rsidR="002A5E69" w:rsidRPr="004D7B68" w:rsidSect="00970A8D">
          <w:type w:val="continuous"/>
          <w:pgSz w:w="11907" w:h="16840"/>
          <w:pgMar w:top="720" w:right="720" w:bottom="720" w:left="720" w:header="720" w:footer="720" w:gutter="0"/>
          <w:pgBorders w:offsetFrom="page">
            <w:top w:val="double" w:sz="6" w:space="24" w:color="002060"/>
            <w:left w:val="double" w:sz="6" w:space="24" w:color="002060"/>
            <w:bottom w:val="double" w:sz="6" w:space="24" w:color="002060"/>
            <w:right w:val="double" w:sz="6" w:space="24" w:color="002060"/>
          </w:pgBorders>
          <w:cols w:space="720"/>
          <w:noEndnote/>
        </w:sectPr>
      </w:pPr>
    </w:p>
    <w:p w:rsidR="002A5E69" w:rsidRPr="004D7B68" w:rsidRDefault="002A5E69" w:rsidP="002A5E69">
      <w:pPr>
        <w:pStyle w:val="a3"/>
        <w:rPr>
          <w:sz w:val="28"/>
          <w:szCs w:val="28"/>
        </w:rPr>
        <w:sectPr w:rsidR="002A5E69" w:rsidRPr="004D7B68" w:rsidSect="00970A8D">
          <w:type w:val="continuous"/>
          <w:pgSz w:w="11907" w:h="16840"/>
          <w:pgMar w:top="720" w:right="720" w:bottom="720" w:left="720" w:header="720" w:footer="720" w:gutter="0"/>
          <w:pgBorders w:offsetFrom="page">
            <w:top w:val="double" w:sz="6" w:space="24" w:color="002060"/>
            <w:left w:val="double" w:sz="6" w:space="24" w:color="002060"/>
            <w:bottom w:val="double" w:sz="6" w:space="24" w:color="002060"/>
            <w:right w:val="double" w:sz="6" w:space="24" w:color="002060"/>
          </w:pgBorders>
          <w:cols w:space="720"/>
          <w:noEndnote/>
        </w:sectPr>
      </w:pPr>
    </w:p>
    <w:p w:rsidR="009A6ED8" w:rsidRDefault="009A6ED8" w:rsidP="003A53CE"/>
    <w:sectPr w:rsidR="009A6ED8" w:rsidSect="009B07D4">
      <w:pgSz w:w="11906" w:h="16838"/>
      <w:pgMar w:top="426" w:right="707" w:bottom="1134" w:left="851" w:header="708" w:footer="708" w:gutter="0"/>
      <w:pgBorders w:offsetFrom="page">
        <w:top w:val="double" w:sz="6" w:space="24" w:color="002060"/>
        <w:left w:val="double" w:sz="6" w:space="24" w:color="002060"/>
        <w:bottom w:val="double" w:sz="6" w:space="24" w:color="002060"/>
        <w:right w:val="double" w:sz="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4E" w:rsidRDefault="00FB734E" w:rsidP="004D7B68">
      <w:pPr>
        <w:spacing w:after="0" w:line="240" w:lineRule="auto"/>
      </w:pPr>
      <w:r>
        <w:separator/>
      </w:r>
    </w:p>
  </w:endnote>
  <w:endnote w:type="continuationSeparator" w:id="0">
    <w:p w:rsidR="00FB734E" w:rsidRDefault="00FB734E" w:rsidP="004D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4E" w:rsidRDefault="00FB734E" w:rsidP="004D7B68">
      <w:pPr>
        <w:spacing w:after="0" w:line="240" w:lineRule="auto"/>
      </w:pPr>
      <w:r>
        <w:separator/>
      </w:r>
    </w:p>
  </w:footnote>
  <w:footnote w:type="continuationSeparator" w:id="0">
    <w:p w:rsidR="00FB734E" w:rsidRDefault="00FB734E" w:rsidP="004D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E69"/>
    <w:rsid w:val="00093597"/>
    <w:rsid w:val="000A7486"/>
    <w:rsid w:val="000F67A1"/>
    <w:rsid w:val="001E71E4"/>
    <w:rsid w:val="00220A10"/>
    <w:rsid w:val="0024173D"/>
    <w:rsid w:val="002A5E69"/>
    <w:rsid w:val="003A53CE"/>
    <w:rsid w:val="003D781B"/>
    <w:rsid w:val="003E1E7E"/>
    <w:rsid w:val="004A1565"/>
    <w:rsid w:val="004A22B1"/>
    <w:rsid w:val="004D7B68"/>
    <w:rsid w:val="005436DE"/>
    <w:rsid w:val="005D5575"/>
    <w:rsid w:val="006206EF"/>
    <w:rsid w:val="006975E4"/>
    <w:rsid w:val="006B20CF"/>
    <w:rsid w:val="006D02B4"/>
    <w:rsid w:val="00741E99"/>
    <w:rsid w:val="007706E4"/>
    <w:rsid w:val="008C304F"/>
    <w:rsid w:val="008F21FA"/>
    <w:rsid w:val="00970A8D"/>
    <w:rsid w:val="009A6ED8"/>
    <w:rsid w:val="009B07D4"/>
    <w:rsid w:val="009B1611"/>
    <w:rsid w:val="009E3B45"/>
    <w:rsid w:val="00A92FBF"/>
    <w:rsid w:val="00B16298"/>
    <w:rsid w:val="00BA5DE6"/>
    <w:rsid w:val="00BD1EEB"/>
    <w:rsid w:val="00BF1D6F"/>
    <w:rsid w:val="00CA710A"/>
    <w:rsid w:val="00D77B01"/>
    <w:rsid w:val="00D95E60"/>
    <w:rsid w:val="00E5029E"/>
    <w:rsid w:val="00FB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FA"/>
  </w:style>
  <w:style w:type="paragraph" w:styleId="3">
    <w:name w:val="heading 3"/>
    <w:basedOn w:val="a"/>
    <w:next w:val="a"/>
    <w:link w:val="30"/>
    <w:qFormat/>
    <w:rsid w:val="00D77B01"/>
    <w:pPr>
      <w:keepNext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A5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D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7B68"/>
  </w:style>
  <w:style w:type="paragraph" w:styleId="a6">
    <w:name w:val="footer"/>
    <w:basedOn w:val="a"/>
    <w:link w:val="a7"/>
    <w:uiPriority w:val="99"/>
    <w:semiHidden/>
    <w:unhideWhenUsed/>
    <w:rsid w:val="004D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7B68"/>
  </w:style>
  <w:style w:type="character" w:customStyle="1" w:styleId="30">
    <w:name w:val="Заголовок 3 Знак"/>
    <w:basedOn w:val="a0"/>
    <w:link w:val="3"/>
    <w:rsid w:val="00D77B01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19</cp:revision>
  <cp:lastPrinted>2014-12-11T07:58:00Z</cp:lastPrinted>
  <dcterms:created xsi:type="dcterms:W3CDTF">2009-05-25T17:21:00Z</dcterms:created>
  <dcterms:modified xsi:type="dcterms:W3CDTF">2017-12-04T10:23:00Z</dcterms:modified>
</cp:coreProperties>
</file>